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10A" w:rsidRPr="00A91955" w:rsidRDefault="0062410A" w:rsidP="008524ED">
      <w:pPr>
        <w:tabs>
          <w:tab w:val="left" w:pos="91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91955">
        <w:rPr>
          <w:rFonts w:ascii="Times New Roman" w:hAnsi="Times New Roman" w:cs="Times New Roman"/>
          <w:b/>
          <w:bCs/>
          <w:sz w:val="24"/>
          <w:szCs w:val="24"/>
        </w:rPr>
        <w:t>PROJECTS IMPLEMENTATION STATUS IN THE WORKS DEPARTMENT DURING FY 202</w:t>
      </w:r>
      <w:r w:rsidR="00EA0734" w:rsidRPr="00A9195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91955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EA0734" w:rsidRPr="00A9195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62410A" w:rsidRPr="00D14481" w:rsidRDefault="0062410A" w:rsidP="00D144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91955">
        <w:rPr>
          <w:rFonts w:ascii="Times New Roman" w:hAnsi="Times New Roman" w:cs="Times New Roman"/>
          <w:b/>
          <w:bCs/>
          <w:sz w:val="24"/>
          <w:szCs w:val="24"/>
        </w:rPr>
        <w:t xml:space="preserve"> Releases </w:t>
      </w:r>
      <w:r w:rsidR="004E3B46">
        <w:rPr>
          <w:rFonts w:ascii="Times New Roman" w:hAnsi="Times New Roman" w:cs="Times New Roman"/>
          <w:b/>
          <w:bCs/>
          <w:sz w:val="24"/>
          <w:szCs w:val="24"/>
        </w:rPr>
        <w:t xml:space="preserve">as </w:t>
      </w:r>
      <w:r w:rsidR="00E9593E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="004E5F27">
        <w:rPr>
          <w:rFonts w:ascii="Times New Roman" w:hAnsi="Times New Roman" w:cs="Times New Roman"/>
          <w:b/>
          <w:bCs/>
          <w:sz w:val="24"/>
          <w:szCs w:val="24"/>
        </w:rPr>
        <w:t>end of</w:t>
      </w:r>
      <w:r w:rsidR="000C0E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4481">
        <w:rPr>
          <w:rFonts w:ascii="Times New Roman" w:hAnsi="Times New Roman" w:cs="Times New Roman"/>
          <w:b/>
          <w:bCs/>
          <w:sz w:val="24"/>
          <w:szCs w:val="24"/>
        </w:rPr>
        <w:t>September</w:t>
      </w:r>
      <w:r w:rsidR="00AA2072" w:rsidRPr="00D144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4481">
        <w:rPr>
          <w:rFonts w:ascii="Times New Roman" w:hAnsi="Times New Roman" w:cs="Times New Roman"/>
          <w:b/>
          <w:bCs/>
          <w:sz w:val="24"/>
          <w:szCs w:val="24"/>
        </w:rPr>
        <w:t>FY 202</w:t>
      </w:r>
      <w:r w:rsidR="00D1448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14481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D14481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tbl>
      <w:tblPr>
        <w:tblStyle w:val="TableGrid"/>
        <w:tblW w:w="9555" w:type="dxa"/>
        <w:tblLook w:val="04A0" w:firstRow="1" w:lastRow="0" w:firstColumn="1" w:lastColumn="0" w:noHBand="0" w:noVBand="1"/>
      </w:tblPr>
      <w:tblGrid>
        <w:gridCol w:w="905"/>
        <w:gridCol w:w="1822"/>
        <w:gridCol w:w="1482"/>
        <w:gridCol w:w="1875"/>
        <w:gridCol w:w="1868"/>
        <w:gridCol w:w="1603"/>
      </w:tblGrid>
      <w:tr w:rsidR="0062410A" w:rsidRPr="00A91955" w:rsidTr="00EA0734">
        <w:trPr>
          <w:trHeight w:val="547"/>
        </w:trPr>
        <w:tc>
          <w:tcPr>
            <w:tcW w:w="905" w:type="dxa"/>
          </w:tcPr>
          <w:p w:rsidR="0062410A" w:rsidRPr="00A91955" w:rsidRDefault="0062410A" w:rsidP="00F324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S/No</w:t>
            </w:r>
          </w:p>
        </w:tc>
        <w:tc>
          <w:tcPr>
            <w:tcW w:w="1822" w:type="dxa"/>
          </w:tcPr>
          <w:p w:rsidR="0062410A" w:rsidRPr="00A91955" w:rsidRDefault="0062410A" w:rsidP="00F324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Funding source</w:t>
            </w:r>
          </w:p>
        </w:tc>
        <w:tc>
          <w:tcPr>
            <w:tcW w:w="1482" w:type="dxa"/>
          </w:tcPr>
          <w:p w:rsidR="0062410A" w:rsidRPr="00A91955" w:rsidRDefault="0062410A" w:rsidP="00F324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1875" w:type="dxa"/>
          </w:tcPr>
          <w:p w:rsidR="0062410A" w:rsidRPr="00A91955" w:rsidRDefault="0062410A" w:rsidP="00F324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Budget</w:t>
            </w:r>
          </w:p>
        </w:tc>
        <w:tc>
          <w:tcPr>
            <w:tcW w:w="1868" w:type="dxa"/>
          </w:tcPr>
          <w:p w:rsidR="0062410A" w:rsidRPr="00A91955" w:rsidRDefault="0062410A" w:rsidP="00F324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Funds received</w:t>
            </w:r>
          </w:p>
        </w:tc>
        <w:tc>
          <w:tcPr>
            <w:tcW w:w="1603" w:type="dxa"/>
          </w:tcPr>
          <w:p w:rsidR="0062410A" w:rsidRPr="00A91955" w:rsidRDefault="0062410A" w:rsidP="00F324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Balances</w:t>
            </w:r>
          </w:p>
        </w:tc>
      </w:tr>
      <w:tr w:rsidR="0062410A" w:rsidRPr="00A91955" w:rsidTr="00EA0734">
        <w:trPr>
          <w:trHeight w:val="267"/>
        </w:trPr>
        <w:tc>
          <w:tcPr>
            <w:tcW w:w="905" w:type="dxa"/>
            <w:vMerge w:val="restart"/>
          </w:tcPr>
          <w:p w:rsidR="0062410A" w:rsidRPr="00A91955" w:rsidRDefault="0062410A" w:rsidP="00F32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2" w:type="dxa"/>
            <w:vMerge w:val="restart"/>
          </w:tcPr>
          <w:p w:rsidR="0062410A" w:rsidRPr="00A91955" w:rsidRDefault="0062410A" w:rsidP="00F32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Uganda Road Fund</w:t>
            </w:r>
          </w:p>
        </w:tc>
        <w:tc>
          <w:tcPr>
            <w:tcW w:w="1482" w:type="dxa"/>
          </w:tcPr>
          <w:p w:rsidR="0062410A" w:rsidRPr="00A91955" w:rsidRDefault="0062410A" w:rsidP="00F32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District</w:t>
            </w:r>
          </w:p>
        </w:tc>
        <w:tc>
          <w:tcPr>
            <w:tcW w:w="1875" w:type="dxa"/>
          </w:tcPr>
          <w:p w:rsidR="0062410A" w:rsidRPr="00A91955" w:rsidRDefault="0062410A" w:rsidP="00F32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155,720,344</w:t>
            </w:r>
          </w:p>
        </w:tc>
        <w:tc>
          <w:tcPr>
            <w:tcW w:w="1868" w:type="dxa"/>
          </w:tcPr>
          <w:p w:rsidR="0062410A" w:rsidRPr="00A91955" w:rsidRDefault="009E0323" w:rsidP="00467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146,013,602</w:t>
            </w:r>
          </w:p>
        </w:tc>
        <w:tc>
          <w:tcPr>
            <w:tcW w:w="1603" w:type="dxa"/>
          </w:tcPr>
          <w:p w:rsidR="0062410A" w:rsidRPr="00A91955" w:rsidRDefault="009E0323" w:rsidP="00F32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9,706,742</w:t>
            </w:r>
          </w:p>
        </w:tc>
      </w:tr>
      <w:tr w:rsidR="0062410A" w:rsidRPr="00A91955" w:rsidTr="00EA0734">
        <w:trPr>
          <w:trHeight w:val="145"/>
        </w:trPr>
        <w:tc>
          <w:tcPr>
            <w:tcW w:w="905" w:type="dxa"/>
            <w:vMerge/>
          </w:tcPr>
          <w:p w:rsidR="0062410A" w:rsidRPr="00A91955" w:rsidRDefault="0062410A" w:rsidP="00F32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</w:tcPr>
          <w:p w:rsidR="0062410A" w:rsidRPr="00A91955" w:rsidRDefault="0062410A" w:rsidP="00F32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62410A" w:rsidRPr="00A91955" w:rsidRDefault="0062410A" w:rsidP="00F32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Sub counties</w:t>
            </w:r>
          </w:p>
        </w:tc>
        <w:tc>
          <w:tcPr>
            <w:tcW w:w="1875" w:type="dxa"/>
          </w:tcPr>
          <w:p w:rsidR="0062410A" w:rsidRPr="00A91955" w:rsidRDefault="0062410A" w:rsidP="00F32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108,421,392</w:t>
            </w:r>
          </w:p>
        </w:tc>
        <w:tc>
          <w:tcPr>
            <w:tcW w:w="1868" w:type="dxa"/>
          </w:tcPr>
          <w:p w:rsidR="0062410A" w:rsidRPr="00A91955" w:rsidRDefault="00CF03F1" w:rsidP="00F32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108,421,392</w:t>
            </w:r>
          </w:p>
        </w:tc>
        <w:tc>
          <w:tcPr>
            <w:tcW w:w="1603" w:type="dxa"/>
          </w:tcPr>
          <w:p w:rsidR="0062410A" w:rsidRPr="00A91955" w:rsidRDefault="00250F34" w:rsidP="00F32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0734" w:rsidRPr="00A91955" w:rsidTr="00EA0734">
        <w:trPr>
          <w:trHeight w:val="145"/>
        </w:trPr>
        <w:tc>
          <w:tcPr>
            <w:tcW w:w="905" w:type="dxa"/>
            <w:vMerge/>
          </w:tcPr>
          <w:p w:rsidR="00EA0734" w:rsidRPr="00A91955" w:rsidRDefault="00EA0734" w:rsidP="00EA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</w:tcPr>
          <w:p w:rsidR="00EA0734" w:rsidRPr="00A91955" w:rsidRDefault="00EA0734" w:rsidP="00EA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EA0734" w:rsidRPr="00A91955" w:rsidRDefault="00EA0734" w:rsidP="00EA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Busunju Town Council</w:t>
            </w:r>
          </w:p>
        </w:tc>
        <w:tc>
          <w:tcPr>
            <w:tcW w:w="1875" w:type="dxa"/>
          </w:tcPr>
          <w:p w:rsidR="00EA0734" w:rsidRPr="00A91955" w:rsidRDefault="00EA0734" w:rsidP="00EA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37,632,385</w:t>
            </w:r>
          </w:p>
        </w:tc>
        <w:tc>
          <w:tcPr>
            <w:tcW w:w="1868" w:type="dxa"/>
          </w:tcPr>
          <w:p w:rsidR="00EA0734" w:rsidRPr="00A91955" w:rsidRDefault="00691BD7" w:rsidP="00691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0065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287,080</w:t>
            </w:r>
          </w:p>
        </w:tc>
        <w:tc>
          <w:tcPr>
            <w:tcW w:w="1603" w:type="dxa"/>
          </w:tcPr>
          <w:p w:rsidR="00EA0734" w:rsidRPr="00A91955" w:rsidRDefault="00137DFB" w:rsidP="00AA2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2,345,305</w:t>
            </w:r>
          </w:p>
        </w:tc>
      </w:tr>
      <w:tr w:rsidR="00EA0734" w:rsidRPr="00A91955" w:rsidTr="00EA0734">
        <w:trPr>
          <w:trHeight w:val="145"/>
        </w:trPr>
        <w:tc>
          <w:tcPr>
            <w:tcW w:w="905" w:type="dxa"/>
          </w:tcPr>
          <w:p w:rsidR="00EA0734" w:rsidRPr="00A91955" w:rsidRDefault="00EA0734" w:rsidP="00EA0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2" w:type="dxa"/>
          </w:tcPr>
          <w:p w:rsidR="00EA0734" w:rsidRPr="00A91955" w:rsidRDefault="00EA0734" w:rsidP="00EA0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sz w:val="24"/>
                <w:szCs w:val="24"/>
              </w:rPr>
              <w:t>Sub Total URF</w:t>
            </w:r>
          </w:p>
        </w:tc>
        <w:tc>
          <w:tcPr>
            <w:tcW w:w="1482" w:type="dxa"/>
          </w:tcPr>
          <w:p w:rsidR="00EA0734" w:rsidRPr="00A91955" w:rsidRDefault="00EA0734" w:rsidP="00EA0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5" w:type="dxa"/>
          </w:tcPr>
          <w:p w:rsidR="00EA0734" w:rsidRPr="00A91955" w:rsidRDefault="00EA0734" w:rsidP="00EA0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sz w:val="24"/>
                <w:szCs w:val="24"/>
              </w:rPr>
              <w:t>301,774,121</w:t>
            </w:r>
          </w:p>
        </w:tc>
        <w:tc>
          <w:tcPr>
            <w:tcW w:w="1868" w:type="dxa"/>
          </w:tcPr>
          <w:p w:rsidR="00EA0734" w:rsidRPr="00A91955" w:rsidRDefault="00F614FB" w:rsidP="00EA0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289,722,074</w:t>
            </w:r>
          </w:p>
        </w:tc>
        <w:tc>
          <w:tcPr>
            <w:tcW w:w="1603" w:type="dxa"/>
          </w:tcPr>
          <w:p w:rsidR="00EA0734" w:rsidRPr="00A91955" w:rsidRDefault="00F614FB" w:rsidP="00140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12,052,047</w:t>
            </w:r>
          </w:p>
        </w:tc>
      </w:tr>
      <w:tr w:rsidR="00EA0734" w:rsidRPr="00A91955" w:rsidTr="00EA0734">
        <w:trPr>
          <w:trHeight w:val="547"/>
        </w:trPr>
        <w:tc>
          <w:tcPr>
            <w:tcW w:w="905" w:type="dxa"/>
          </w:tcPr>
          <w:p w:rsidR="00EA0734" w:rsidRPr="00A91955" w:rsidRDefault="00EA0734" w:rsidP="00EA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2" w:type="dxa"/>
          </w:tcPr>
          <w:p w:rsidR="00EA0734" w:rsidRPr="00A91955" w:rsidRDefault="00EA0734" w:rsidP="00EA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Rehabilitation Grant (MoWT)</w:t>
            </w:r>
          </w:p>
        </w:tc>
        <w:tc>
          <w:tcPr>
            <w:tcW w:w="1482" w:type="dxa"/>
          </w:tcPr>
          <w:p w:rsidR="00EA0734" w:rsidRPr="00A91955" w:rsidRDefault="00EA0734" w:rsidP="00EA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District</w:t>
            </w:r>
          </w:p>
        </w:tc>
        <w:tc>
          <w:tcPr>
            <w:tcW w:w="1875" w:type="dxa"/>
          </w:tcPr>
          <w:p w:rsidR="00EA0734" w:rsidRPr="00A91955" w:rsidRDefault="00EA0734" w:rsidP="00EA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1,000,000,000</w:t>
            </w:r>
          </w:p>
        </w:tc>
        <w:tc>
          <w:tcPr>
            <w:tcW w:w="1868" w:type="dxa"/>
          </w:tcPr>
          <w:p w:rsidR="00EA0734" w:rsidRPr="00A91955" w:rsidRDefault="009212C7" w:rsidP="003E0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1,000</w:t>
            </w:r>
            <w:r w:rsidR="00FC1B94">
              <w:rPr>
                <w:rFonts w:ascii="Times New Roman" w:hAnsi="Times New Roman" w:cs="Times New Roman"/>
                <w:sz w:val="24"/>
                <w:szCs w:val="24"/>
              </w:rPr>
              <w:t>,000,000</w:t>
            </w:r>
          </w:p>
        </w:tc>
        <w:tc>
          <w:tcPr>
            <w:tcW w:w="1603" w:type="dxa"/>
          </w:tcPr>
          <w:p w:rsidR="00EA0734" w:rsidRPr="00A91955" w:rsidRDefault="009212C7" w:rsidP="00EA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B6228" w:rsidRPr="00A91955" w:rsidTr="00565F13">
        <w:trPr>
          <w:trHeight w:val="547"/>
        </w:trPr>
        <w:tc>
          <w:tcPr>
            <w:tcW w:w="4209" w:type="dxa"/>
            <w:gridSpan w:val="3"/>
          </w:tcPr>
          <w:p w:rsidR="00AB6228" w:rsidRPr="00A91955" w:rsidRDefault="00AB6228" w:rsidP="003E09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sz w:val="24"/>
                <w:szCs w:val="24"/>
              </w:rPr>
              <w:t>Grand Total</w:t>
            </w:r>
          </w:p>
        </w:tc>
        <w:tc>
          <w:tcPr>
            <w:tcW w:w="1875" w:type="dxa"/>
          </w:tcPr>
          <w:p w:rsidR="00AB6228" w:rsidRPr="00A91955" w:rsidRDefault="00AB6228" w:rsidP="003E09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301,774,121</w:t>
            </w:r>
          </w:p>
        </w:tc>
        <w:tc>
          <w:tcPr>
            <w:tcW w:w="1868" w:type="dxa"/>
          </w:tcPr>
          <w:p w:rsidR="00AB6228" w:rsidRPr="00A91955" w:rsidRDefault="00AB6228" w:rsidP="00185D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1, 289,722,074</w:t>
            </w:r>
          </w:p>
        </w:tc>
        <w:tc>
          <w:tcPr>
            <w:tcW w:w="1603" w:type="dxa"/>
          </w:tcPr>
          <w:p w:rsidR="00AB6228" w:rsidRPr="00A91955" w:rsidRDefault="00AB6228" w:rsidP="003E09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12,052,047</w:t>
            </w:r>
          </w:p>
        </w:tc>
      </w:tr>
    </w:tbl>
    <w:p w:rsidR="001404CA" w:rsidRPr="00A91955" w:rsidRDefault="001404CA" w:rsidP="001404CA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10A" w:rsidRPr="00A91955" w:rsidRDefault="0062410A" w:rsidP="00A91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91955">
        <w:rPr>
          <w:rFonts w:ascii="Times New Roman" w:hAnsi="Times New Roman" w:cs="Times New Roman"/>
          <w:b/>
          <w:bCs/>
          <w:sz w:val="24"/>
          <w:szCs w:val="24"/>
        </w:rPr>
        <w:t>Status of implem</w:t>
      </w:r>
      <w:r w:rsidR="006572E7">
        <w:rPr>
          <w:rFonts w:ascii="Times New Roman" w:hAnsi="Times New Roman" w:cs="Times New Roman"/>
          <w:b/>
          <w:bCs/>
          <w:sz w:val="24"/>
          <w:szCs w:val="24"/>
        </w:rPr>
        <w:t>entation of projects for FY 2025/26</w:t>
      </w:r>
    </w:p>
    <w:tbl>
      <w:tblPr>
        <w:tblStyle w:val="TableGrid"/>
        <w:tblW w:w="1502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61"/>
        <w:gridCol w:w="2359"/>
        <w:gridCol w:w="992"/>
        <w:gridCol w:w="1701"/>
        <w:gridCol w:w="1701"/>
        <w:gridCol w:w="1559"/>
        <w:gridCol w:w="2410"/>
        <w:gridCol w:w="1559"/>
        <w:gridCol w:w="1985"/>
      </w:tblGrid>
      <w:tr w:rsidR="009A0A6C" w:rsidRPr="00A91955" w:rsidTr="00F324AF">
        <w:trPr>
          <w:trHeight w:val="552"/>
        </w:trPr>
        <w:tc>
          <w:tcPr>
            <w:tcW w:w="761" w:type="dxa"/>
          </w:tcPr>
          <w:p w:rsidR="009A0A6C" w:rsidRPr="00A91955" w:rsidRDefault="009A0A6C" w:rsidP="00F324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S/No</w:t>
            </w:r>
          </w:p>
        </w:tc>
        <w:tc>
          <w:tcPr>
            <w:tcW w:w="2359" w:type="dxa"/>
          </w:tcPr>
          <w:p w:rsidR="009A0A6C" w:rsidRPr="00A91955" w:rsidRDefault="009A0A6C" w:rsidP="00F324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description</w:t>
            </w:r>
          </w:p>
        </w:tc>
        <w:tc>
          <w:tcPr>
            <w:tcW w:w="992" w:type="dxa"/>
          </w:tcPr>
          <w:p w:rsidR="009A0A6C" w:rsidRPr="00A91955" w:rsidRDefault="009A0A6C" w:rsidP="00721E8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Length (km)</w:t>
            </w:r>
          </w:p>
        </w:tc>
        <w:tc>
          <w:tcPr>
            <w:tcW w:w="1701" w:type="dxa"/>
          </w:tcPr>
          <w:p w:rsidR="009A0A6C" w:rsidRPr="00A91955" w:rsidRDefault="009A0A6C" w:rsidP="00F324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Budget </w:t>
            </w:r>
          </w:p>
        </w:tc>
        <w:tc>
          <w:tcPr>
            <w:tcW w:w="1701" w:type="dxa"/>
          </w:tcPr>
          <w:p w:rsidR="009A0A6C" w:rsidRPr="00A91955" w:rsidRDefault="009A0A6C" w:rsidP="006429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Amount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spent  </w:t>
            </w:r>
          </w:p>
        </w:tc>
        <w:tc>
          <w:tcPr>
            <w:tcW w:w="1559" w:type="dxa"/>
          </w:tcPr>
          <w:p w:rsidR="009A0A6C" w:rsidRPr="00A91955" w:rsidRDefault="009A0A6C" w:rsidP="00F324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Completion status</w:t>
            </w:r>
          </w:p>
        </w:tc>
        <w:tc>
          <w:tcPr>
            <w:tcW w:w="2410" w:type="dxa"/>
          </w:tcPr>
          <w:p w:rsidR="009A0A6C" w:rsidRPr="00A91955" w:rsidRDefault="009A0A6C" w:rsidP="00F324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Project launching/ data </w:t>
            </w:r>
          </w:p>
        </w:tc>
        <w:tc>
          <w:tcPr>
            <w:tcW w:w="1559" w:type="dxa"/>
          </w:tcPr>
          <w:p w:rsidR="009A0A6C" w:rsidRPr="00A91955" w:rsidRDefault="009A0A6C" w:rsidP="00F324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 of funding</w:t>
            </w:r>
          </w:p>
        </w:tc>
        <w:tc>
          <w:tcPr>
            <w:tcW w:w="1985" w:type="dxa"/>
          </w:tcPr>
          <w:p w:rsidR="009A0A6C" w:rsidRPr="00A91955" w:rsidRDefault="009A0A6C" w:rsidP="00F324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Scope of works </w:t>
            </w:r>
            <w:r w:rsidRPr="00A91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A0A6C" w:rsidRPr="00A91955" w:rsidTr="00F324AF">
        <w:trPr>
          <w:trHeight w:val="270"/>
        </w:trPr>
        <w:tc>
          <w:tcPr>
            <w:tcW w:w="761" w:type="dxa"/>
          </w:tcPr>
          <w:p w:rsidR="009A0A6C" w:rsidRPr="00A91955" w:rsidRDefault="009A0A6C" w:rsidP="00E618B6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2359" w:type="dxa"/>
            <w:vAlign w:val="bottom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Mechanized routine maintenance </w:t>
            </w: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Kambuzi-Wabiyinja-Kakindu</w:t>
            </w:r>
          </w:p>
        </w:tc>
        <w:tc>
          <w:tcPr>
            <w:tcW w:w="992" w:type="dxa"/>
            <w:vAlign w:val="bottom"/>
          </w:tcPr>
          <w:p w:rsidR="009A0A6C" w:rsidRPr="00A91955" w:rsidRDefault="009A0A6C" w:rsidP="00E618B6">
            <w:pPr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701" w:type="dxa"/>
            <w:vAlign w:val="bottom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          148,905,000 </w:t>
            </w:r>
          </w:p>
        </w:tc>
        <w:tc>
          <w:tcPr>
            <w:tcW w:w="1701" w:type="dxa"/>
          </w:tcPr>
          <w:p w:rsidR="009A0A6C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A6C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A6C" w:rsidRPr="00A91955" w:rsidRDefault="009A0A6C" w:rsidP="00927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7FF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7FF0">
              <w:rPr>
                <w:rFonts w:ascii="Times New Roman" w:hAnsi="Times New Roman" w:cs="Times New Roman"/>
                <w:sz w:val="24"/>
                <w:szCs w:val="24"/>
              </w:rPr>
              <w:t>099,8</w:t>
            </w: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100% complete  </w:t>
            </w: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0326E3" w:rsidRDefault="000326E3" w:rsidP="00032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  <w:r w:rsidR="005F6E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551E">
              <w:rPr>
                <w:rFonts w:ascii="Times New Roman" w:hAnsi="Times New Roman" w:cs="Times New Roman"/>
                <w:sz w:val="24"/>
                <w:szCs w:val="24"/>
              </w:rPr>
              <w:t>12/06/26</w:t>
            </w:r>
          </w:p>
          <w:p w:rsidR="007B2793" w:rsidRPr="007B2793" w:rsidRDefault="007B2793" w:rsidP="000326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Road Management Committee members </w:t>
            </w:r>
          </w:p>
          <w:p w:rsidR="009A0A6C" w:rsidRPr="000326E3" w:rsidRDefault="00286861" w:rsidP="00032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6E3">
              <w:rPr>
                <w:rFonts w:ascii="Times New Roman" w:hAnsi="Times New Roman" w:cs="Times New Roman"/>
                <w:sz w:val="24"/>
                <w:szCs w:val="24"/>
              </w:rPr>
              <w:t>Nakiyingi Regina</w:t>
            </w:r>
          </w:p>
          <w:p w:rsidR="00286861" w:rsidRDefault="00286861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Ssemugenyi Mpiso Robert </w:t>
            </w:r>
          </w:p>
          <w:p w:rsidR="00286861" w:rsidRDefault="00286861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Kiyingi Edison </w:t>
            </w:r>
          </w:p>
          <w:p w:rsidR="00286861" w:rsidRDefault="00286861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Batte Charles </w:t>
            </w:r>
          </w:p>
          <w:p w:rsidR="00286861" w:rsidRDefault="00286861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Lutale </w:t>
            </w:r>
            <w:r w:rsidR="00F140A7">
              <w:rPr>
                <w:rFonts w:ascii="Times New Roman" w:hAnsi="Times New Roman" w:cs="Times New Roman"/>
                <w:sz w:val="24"/>
                <w:szCs w:val="24"/>
              </w:rPr>
              <w:t>Peter</w:t>
            </w:r>
          </w:p>
          <w:p w:rsidR="00286861" w:rsidRDefault="00286861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Mutyaba </w:t>
            </w:r>
            <w:r w:rsidR="00F140A7">
              <w:rPr>
                <w:rFonts w:ascii="Times New Roman" w:hAnsi="Times New Roman" w:cs="Times New Roman"/>
                <w:sz w:val="24"/>
                <w:szCs w:val="24"/>
              </w:rPr>
              <w:t xml:space="preserve">Resty </w:t>
            </w:r>
          </w:p>
          <w:p w:rsidR="00286861" w:rsidRDefault="00286861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Kabada Musawo</w:t>
            </w:r>
          </w:p>
        </w:tc>
        <w:tc>
          <w:tcPr>
            <w:tcW w:w="15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Maintenance </w:t>
            </w: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grant</w:t>
            </w:r>
          </w:p>
        </w:tc>
        <w:tc>
          <w:tcPr>
            <w:tcW w:w="1985" w:type="dxa"/>
          </w:tcPr>
          <w:p w:rsidR="009A0A6C" w:rsidRPr="00A91955" w:rsidRDefault="00E63D07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Included </w:t>
            </w:r>
            <w:r w:rsidR="00455C71">
              <w:rPr>
                <w:rFonts w:ascii="Times New Roman" w:hAnsi="Times New Roman" w:cs="Times New Roman"/>
                <w:sz w:val="24"/>
                <w:szCs w:val="24"/>
              </w:rPr>
              <w:t>Mobilization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455C71">
              <w:rPr>
                <w:rFonts w:ascii="Times New Roman" w:hAnsi="Times New Roman" w:cs="Times New Roman"/>
                <w:sz w:val="24"/>
                <w:szCs w:val="24"/>
              </w:rPr>
              <w:t>demobilization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equipment, bush clearing opening and shaping, and </w:t>
            </w:r>
            <w:r w:rsidR="00455C71">
              <w:rPr>
                <w:rFonts w:ascii="Times New Roman" w:hAnsi="Times New Roman" w:cs="Times New Roman"/>
                <w:sz w:val="24"/>
                <w:szCs w:val="24"/>
              </w:rPr>
              <w:t>compaction, gravelling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works, drainage works </w:t>
            </w:r>
          </w:p>
        </w:tc>
      </w:tr>
      <w:tr w:rsidR="0097032F" w:rsidRPr="00A91955" w:rsidTr="00F324AF">
        <w:trPr>
          <w:trHeight w:val="270"/>
        </w:trPr>
        <w:tc>
          <w:tcPr>
            <w:tcW w:w="761" w:type="dxa"/>
          </w:tcPr>
          <w:p w:rsidR="0097032F" w:rsidRPr="00A91955" w:rsidRDefault="0097032F" w:rsidP="0097032F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Mechanized routine maintenance Kikonge-Kanyanya</w:t>
            </w:r>
          </w:p>
        </w:tc>
        <w:tc>
          <w:tcPr>
            <w:tcW w:w="992" w:type="dxa"/>
            <w:vAlign w:val="bottom"/>
          </w:tcPr>
          <w:p w:rsidR="0097032F" w:rsidRPr="00A91955" w:rsidRDefault="0097032F" w:rsidP="009703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            88,993,000 </w:t>
            </w:r>
          </w:p>
        </w:tc>
        <w:tc>
          <w:tcPr>
            <w:tcW w:w="1701" w:type="dxa"/>
          </w:tcPr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Default="00BA1B4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75,453,000</w:t>
            </w:r>
          </w:p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100% complete  </w:t>
            </w: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7B2793" w:rsidRDefault="005824A7" w:rsidP="00582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  <w:r w:rsidR="007B2793">
              <w:rPr>
                <w:rFonts w:ascii="Times New Roman" w:hAnsi="Times New Roman" w:cs="Times New Roman"/>
                <w:sz w:val="24"/>
                <w:szCs w:val="24"/>
              </w:rPr>
              <w:t xml:space="preserve"> 7/04/26</w:t>
            </w:r>
          </w:p>
          <w:p w:rsidR="005824A7" w:rsidRPr="007B2793" w:rsidRDefault="007B2793" w:rsidP="005824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Road Management Committee members </w:t>
            </w:r>
            <w:r w:rsidR="00582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032F" w:rsidRDefault="00CB68A3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Ssebufu John </w:t>
            </w:r>
          </w:p>
          <w:p w:rsidR="00CB68A3" w:rsidRDefault="00CB68A3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Ssenyondo Mike </w:t>
            </w:r>
          </w:p>
          <w:p w:rsidR="00CB68A3" w:rsidRDefault="00CB68A3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Namubiru Ruth </w:t>
            </w:r>
          </w:p>
          <w:p w:rsidR="00CB68A3" w:rsidRDefault="00CB68A3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Byakatonda Peter</w:t>
            </w:r>
          </w:p>
          <w:p w:rsidR="00CB68A3" w:rsidRDefault="00CB68A3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Kajabaga Lawrence </w:t>
            </w:r>
          </w:p>
          <w:p w:rsidR="00CB68A3" w:rsidRDefault="00CB68A3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Bogere Steven </w:t>
            </w:r>
          </w:p>
          <w:p w:rsidR="00CB68A3" w:rsidRDefault="00CB68A3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Lwere Matovu Faluk </w:t>
            </w:r>
          </w:p>
          <w:p w:rsidR="00CB68A3" w:rsidRPr="00CC48FC" w:rsidRDefault="00CB68A3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Nakitto Florence</w:t>
            </w:r>
          </w:p>
        </w:tc>
        <w:tc>
          <w:tcPr>
            <w:tcW w:w="1559" w:type="dxa"/>
          </w:tcPr>
          <w:p w:rsidR="0097032F" w:rsidRDefault="0097032F" w:rsidP="0097032F">
            <w:r w:rsidRPr="00CC48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Maintenance grant</w:t>
            </w:r>
          </w:p>
        </w:tc>
        <w:tc>
          <w:tcPr>
            <w:tcW w:w="1985" w:type="dxa"/>
          </w:tcPr>
          <w:p w:rsidR="0097032F" w:rsidRDefault="0097032F" w:rsidP="0097032F">
            <w:r w:rsidRPr="00844FEB">
              <w:rPr>
                <w:rFonts w:ascii="Times New Roman" w:hAnsi="Times New Roman" w:cs="Times New Roman"/>
                <w:sz w:val="24"/>
                <w:szCs w:val="24"/>
              </w:rPr>
              <w:t>Included Mobilization and demobilization of equipment, bush clearing</w:t>
            </w:r>
            <w:r w:rsidR="00802E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 opening and shaping, and </w:t>
            </w:r>
            <w:r w:rsidRPr="00844F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compaction, </w:t>
            </w:r>
            <w:r w:rsidR="00963627">
              <w:rPr>
                <w:rFonts w:ascii="Times New Roman" w:hAnsi="Times New Roman" w:cs="Times New Roman"/>
                <w:sz w:val="24"/>
                <w:szCs w:val="24"/>
              </w:rPr>
              <w:t xml:space="preserve">filling and raising of Kizikibi swamp </w:t>
            </w:r>
            <w:r w:rsidR="00B86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gravelling works, drainage works </w:t>
            </w:r>
          </w:p>
        </w:tc>
      </w:tr>
      <w:tr w:rsidR="0097032F" w:rsidRPr="00A91955" w:rsidTr="00F324AF">
        <w:trPr>
          <w:trHeight w:val="270"/>
        </w:trPr>
        <w:tc>
          <w:tcPr>
            <w:tcW w:w="761" w:type="dxa"/>
          </w:tcPr>
          <w:p w:rsidR="0097032F" w:rsidRPr="00A91955" w:rsidRDefault="0097032F" w:rsidP="0097032F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Mechanized routine maintenance Kitongo-Maanyi</w:t>
            </w:r>
          </w:p>
        </w:tc>
        <w:tc>
          <w:tcPr>
            <w:tcW w:w="992" w:type="dxa"/>
            <w:vAlign w:val="bottom"/>
          </w:tcPr>
          <w:p w:rsidR="0097032F" w:rsidRPr="00A91955" w:rsidRDefault="0097032F" w:rsidP="0097032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12.2</w:t>
            </w:r>
          </w:p>
        </w:tc>
        <w:tc>
          <w:tcPr>
            <w:tcW w:w="1701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            94,568,600 </w:t>
            </w:r>
          </w:p>
        </w:tc>
        <w:tc>
          <w:tcPr>
            <w:tcW w:w="1701" w:type="dxa"/>
          </w:tcPr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94,568,600</w:t>
            </w:r>
          </w:p>
        </w:tc>
        <w:tc>
          <w:tcPr>
            <w:tcW w:w="1559" w:type="dxa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100% complete </w:t>
            </w:r>
          </w:p>
        </w:tc>
        <w:tc>
          <w:tcPr>
            <w:tcW w:w="2410" w:type="dxa"/>
          </w:tcPr>
          <w:p w:rsidR="00D62658" w:rsidRDefault="00D62658" w:rsidP="00D626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</w:p>
          <w:p w:rsidR="00B275BD" w:rsidRPr="00B275BD" w:rsidRDefault="00B275BD" w:rsidP="00D626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Road Management Committee members </w:t>
            </w:r>
          </w:p>
          <w:p w:rsidR="0097032F" w:rsidRDefault="000D461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Mujambi Chrizotom </w:t>
            </w:r>
          </w:p>
          <w:p w:rsidR="000D4612" w:rsidRDefault="000D461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Kaweesi John </w:t>
            </w:r>
          </w:p>
          <w:p w:rsidR="000D4612" w:rsidRDefault="000D461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Katdiita Maria </w:t>
            </w:r>
          </w:p>
          <w:p w:rsidR="000D4612" w:rsidRDefault="000D461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Namayanja Olivia</w:t>
            </w:r>
          </w:p>
          <w:p w:rsidR="000D4612" w:rsidRDefault="000D461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Ssebunya Moses </w:t>
            </w:r>
          </w:p>
          <w:p w:rsidR="000D4612" w:rsidRDefault="000D461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Kyobe Posiano</w:t>
            </w:r>
          </w:p>
          <w:p w:rsidR="000D4612" w:rsidRDefault="000D461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Matovu Joseph</w:t>
            </w:r>
          </w:p>
          <w:p w:rsidR="000D4612" w:rsidRDefault="000D461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Kizito Nathan </w:t>
            </w:r>
          </w:p>
          <w:p w:rsidR="000D4612" w:rsidRPr="00CC48FC" w:rsidRDefault="000D461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Kyerima David </w:t>
            </w:r>
          </w:p>
        </w:tc>
        <w:tc>
          <w:tcPr>
            <w:tcW w:w="1559" w:type="dxa"/>
          </w:tcPr>
          <w:p w:rsidR="0097032F" w:rsidRDefault="0097032F" w:rsidP="0097032F">
            <w:r w:rsidRPr="00CC48FC">
              <w:rPr>
                <w:rFonts w:ascii="Times New Roman" w:hAnsi="Times New Roman" w:cs="Times New Roman"/>
                <w:sz w:val="24"/>
                <w:szCs w:val="24"/>
              </w:rPr>
              <w:t>Maintenance grant</w:t>
            </w:r>
          </w:p>
        </w:tc>
        <w:tc>
          <w:tcPr>
            <w:tcW w:w="1985" w:type="dxa"/>
          </w:tcPr>
          <w:p w:rsidR="0097032F" w:rsidRDefault="0097032F" w:rsidP="0097032F"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Included Mobilization and demobilization of equipment, bush clearing opening and shaping, and compaction, gravelling works, drainage works </w:t>
            </w:r>
          </w:p>
        </w:tc>
      </w:tr>
      <w:tr w:rsidR="0097032F" w:rsidRPr="00A91955" w:rsidTr="00F324AF">
        <w:trPr>
          <w:trHeight w:val="270"/>
        </w:trPr>
        <w:tc>
          <w:tcPr>
            <w:tcW w:w="761" w:type="dxa"/>
          </w:tcPr>
          <w:p w:rsidR="0097032F" w:rsidRPr="00A91955" w:rsidRDefault="0097032F" w:rsidP="0097032F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Mechanized routine maintenance Kalaalo-Kalangaalo</w:t>
            </w:r>
          </w:p>
        </w:tc>
        <w:tc>
          <w:tcPr>
            <w:tcW w:w="992" w:type="dxa"/>
            <w:vAlign w:val="bottom"/>
          </w:tcPr>
          <w:p w:rsidR="0097032F" w:rsidRPr="00A91955" w:rsidRDefault="0097032F" w:rsidP="0097032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173,977,400</w:t>
            </w:r>
          </w:p>
        </w:tc>
        <w:tc>
          <w:tcPr>
            <w:tcW w:w="1701" w:type="dxa"/>
          </w:tcPr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Pr="00411D4E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173,977,400</w:t>
            </w:r>
          </w:p>
        </w:tc>
        <w:tc>
          <w:tcPr>
            <w:tcW w:w="1559" w:type="dxa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complete</w:t>
            </w:r>
          </w:p>
        </w:tc>
        <w:tc>
          <w:tcPr>
            <w:tcW w:w="2410" w:type="dxa"/>
          </w:tcPr>
          <w:p w:rsidR="0090106A" w:rsidRDefault="0090106A" w:rsidP="00901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  <w:r w:rsidR="006A46D1">
              <w:rPr>
                <w:rFonts w:ascii="Times New Roman" w:hAnsi="Times New Roman" w:cs="Times New Roman"/>
                <w:sz w:val="24"/>
                <w:szCs w:val="24"/>
              </w:rPr>
              <w:t>30/09/25</w:t>
            </w:r>
          </w:p>
          <w:p w:rsidR="0090106A" w:rsidRPr="00B275BD" w:rsidRDefault="0090106A" w:rsidP="009010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Road Management Committee members </w:t>
            </w:r>
          </w:p>
          <w:p w:rsidR="0097032F" w:rsidRDefault="00AE1D3C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Ssekyewa Charles </w:t>
            </w:r>
          </w:p>
          <w:p w:rsidR="00AE1D3C" w:rsidRDefault="00AE1D3C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Lugemwa Joseph </w:t>
            </w:r>
          </w:p>
          <w:p w:rsidR="00AE1D3C" w:rsidRDefault="00AE1D3C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Mukamazera Veronica</w:t>
            </w:r>
          </w:p>
          <w:p w:rsidR="00AE1D3C" w:rsidRDefault="00AE1D3C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Bira Gertrude </w:t>
            </w:r>
          </w:p>
          <w:p w:rsidR="00AE1D3C" w:rsidRDefault="00CD6560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Ssekitoleko Abud</w:t>
            </w:r>
          </w:p>
          <w:p w:rsidR="00AE1D3C" w:rsidRDefault="00AE1D3C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Ssempewo Edward</w:t>
            </w:r>
          </w:p>
          <w:p w:rsidR="00AE1D3C" w:rsidRDefault="00AE1D3C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Mwebe Robert </w:t>
            </w:r>
          </w:p>
          <w:p w:rsidR="00AE1D3C" w:rsidRDefault="00AE1D3C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Nsubuga Fred </w:t>
            </w:r>
          </w:p>
          <w:p w:rsidR="00AE1D3C" w:rsidRPr="0090106A" w:rsidRDefault="00AE1D3C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Munyegenye Paul</w:t>
            </w:r>
          </w:p>
        </w:tc>
        <w:tc>
          <w:tcPr>
            <w:tcW w:w="1559" w:type="dxa"/>
          </w:tcPr>
          <w:p w:rsidR="0097032F" w:rsidRDefault="0097032F" w:rsidP="0097032F">
            <w:r w:rsidRPr="002F1B8D">
              <w:rPr>
                <w:rFonts w:ascii="Times New Roman" w:hAnsi="Times New Roman" w:cs="Times New Roman"/>
                <w:sz w:val="24"/>
                <w:szCs w:val="24"/>
              </w:rPr>
              <w:t>Maintenance grant</w:t>
            </w:r>
          </w:p>
        </w:tc>
        <w:tc>
          <w:tcPr>
            <w:tcW w:w="1985" w:type="dxa"/>
          </w:tcPr>
          <w:p w:rsidR="0097032F" w:rsidRDefault="0097032F" w:rsidP="0097032F"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Included Mobilization and demobilization of equipment, bush clearing opening and shaping, and compaction, </w:t>
            </w:r>
            <w:r w:rsidR="00802EA6">
              <w:rPr>
                <w:rFonts w:ascii="Times New Roman" w:hAnsi="Times New Roman" w:cs="Times New Roman"/>
                <w:sz w:val="24"/>
                <w:szCs w:val="24"/>
              </w:rPr>
              <w:t xml:space="preserve">filling and raising of </w:t>
            </w:r>
            <w:r w:rsidR="00981747">
              <w:rPr>
                <w:rFonts w:ascii="Times New Roman" w:hAnsi="Times New Roman" w:cs="Times New Roman"/>
                <w:sz w:val="24"/>
                <w:szCs w:val="24"/>
              </w:rPr>
              <w:t>Kalaalo</w:t>
            </w:r>
            <w:r w:rsidR="00802EA6">
              <w:rPr>
                <w:rFonts w:ascii="Times New Roman" w:hAnsi="Times New Roman" w:cs="Times New Roman"/>
                <w:sz w:val="24"/>
                <w:szCs w:val="24"/>
              </w:rPr>
              <w:t xml:space="preserve"> and Ngonza swamps, </w:t>
            </w:r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gravelling works, drainage works </w:t>
            </w:r>
          </w:p>
        </w:tc>
      </w:tr>
      <w:tr w:rsidR="0097032F" w:rsidRPr="00A91955" w:rsidTr="00F324AF">
        <w:trPr>
          <w:trHeight w:val="282"/>
        </w:trPr>
        <w:tc>
          <w:tcPr>
            <w:tcW w:w="761" w:type="dxa"/>
          </w:tcPr>
          <w:p w:rsidR="0097032F" w:rsidRPr="00A91955" w:rsidRDefault="0097032F" w:rsidP="0097032F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Mechanized routine maintenance Kasanda boarder-Kyamusisi-Magala boarder</w:t>
            </w:r>
          </w:p>
        </w:tc>
        <w:tc>
          <w:tcPr>
            <w:tcW w:w="992" w:type="dxa"/>
            <w:vAlign w:val="bottom"/>
          </w:tcPr>
          <w:p w:rsidR="0097032F" w:rsidRPr="00A91955" w:rsidRDefault="0097032F" w:rsidP="0097032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</w:t>
            </w:r>
          </w:p>
        </w:tc>
        <w:tc>
          <w:tcPr>
            <w:tcW w:w="1701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72,837,700 </w:t>
            </w:r>
          </w:p>
        </w:tc>
        <w:tc>
          <w:tcPr>
            <w:tcW w:w="1701" w:type="dxa"/>
          </w:tcPr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Pr="00A91955" w:rsidRDefault="00BA0304" w:rsidP="00BA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97032F"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7032F"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37,700</w:t>
            </w:r>
          </w:p>
        </w:tc>
        <w:tc>
          <w:tcPr>
            <w:tcW w:w="1559" w:type="dxa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100% complete  </w:t>
            </w: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846959" w:rsidRDefault="00846959" w:rsidP="00846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  <w:r w:rsidR="003404E1">
              <w:rPr>
                <w:rFonts w:ascii="Times New Roman" w:hAnsi="Times New Roman" w:cs="Times New Roman"/>
                <w:sz w:val="24"/>
                <w:szCs w:val="24"/>
              </w:rPr>
              <w:t xml:space="preserve"> 20/05/26</w:t>
            </w:r>
          </w:p>
          <w:p w:rsidR="00846959" w:rsidRPr="00B275BD" w:rsidRDefault="00846959" w:rsidP="008469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Road Management Committee members </w:t>
            </w:r>
          </w:p>
          <w:p w:rsidR="0097032F" w:rsidRDefault="00EF62A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Menge Deo </w:t>
            </w:r>
          </w:p>
          <w:p w:rsidR="00EF62A2" w:rsidRDefault="00EF62A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Kibuga Elusama </w:t>
            </w:r>
          </w:p>
          <w:p w:rsidR="00EF62A2" w:rsidRDefault="00EF62A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Ssekutte Moses </w:t>
            </w:r>
          </w:p>
          <w:p w:rsidR="00EF62A2" w:rsidRDefault="00EF62A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Kiberu Geofrey </w:t>
            </w:r>
          </w:p>
          <w:p w:rsidR="00EF62A2" w:rsidRDefault="00EF62A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Lule John </w:t>
            </w:r>
          </w:p>
          <w:p w:rsidR="00EF62A2" w:rsidRDefault="00EF62A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Dezirata Mulemu</w:t>
            </w:r>
          </w:p>
          <w:p w:rsidR="00EF62A2" w:rsidRDefault="00EF62A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Balanya Tadeo</w:t>
            </w:r>
          </w:p>
          <w:p w:rsidR="00EF62A2" w:rsidRDefault="00EF62A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Ssempira Swaibu </w:t>
            </w:r>
          </w:p>
          <w:p w:rsidR="00EF62A2" w:rsidRDefault="00EF62A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Kamya Peter </w:t>
            </w:r>
          </w:p>
          <w:p w:rsidR="00EF62A2" w:rsidRDefault="00EF62A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Wasswa Moses </w:t>
            </w:r>
          </w:p>
          <w:p w:rsidR="00EF62A2" w:rsidRPr="002F1B8D" w:rsidRDefault="00EF62A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7032F" w:rsidRDefault="0097032F" w:rsidP="0097032F">
            <w:r w:rsidRPr="002F1B8D">
              <w:rPr>
                <w:rFonts w:ascii="Times New Roman" w:hAnsi="Times New Roman" w:cs="Times New Roman"/>
                <w:sz w:val="24"/>
                <w:szCs w:val="24"/>
              </w:rPr>
              <w:t>Maintenance grant</w:t>
            </w:r>
          </w:p>
        </w:tc>
        <w:tc>
          <w:tcPr>
            <w:tcW w:w="1985" w:type="dxa"/>
          </w:tcPr>
          <w:p w:rsidR="0097032F" w:rsidRDefault="0097032F" w:rsidP="0097032F"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Included Mobilization and demobilization of equipment, bush clearing opening and shaping, and compaction, gravelling works, drainage works </w:t>
            </w:r>
          </w:p>
        </w:tc>
      </w:tr>
      <w:tr w:rsidR="0097032F" w:rsidRPr="00A91955" w:rsidTr="00F324AF">
        <w:trPr>
          <w:trHeight w:val="270"/>
        </w:trPr>
        <w:tc>
          <w:tcPr>
            <w:tcW w:w="761" w:type="dxa"/>
          </w:tcPr>
          <w:p w:rsidR="0097032F" w:rsidRPr="00A91955" w:rsidRDefault="0097032F" w:rsidP="0097032F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Mechanized routine maintenance Kigogolo swamp </w:t>
            </w:r>
          </w:p>
        </w:tc>
        <w:tc>
          <w:tcPr>
            <w:tcW w:w="992" w:type="dxa"/>
            <w:vAlign w:val="bottom"/>
          </w:tcPr>
          <w:p w:rsidR="0097032F" w:rsidRPr="00A91955" w:rsidRDefault="0097032F" w:rsidP="009703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701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62,909,000 </w:t>
            </w:r>
          </w:p>
        </w:tc>
        <w:tc>
          <w:tcPr>
            <w:tcW w:w="1701" w:type="dxa"/>
          </w:tcPr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62,909,000</w:t>
            </w:r>
          </w:p>
        </w:tc>
        <w:tc>
          <w:tcPr>
            <w:tcW w:w="1559" w:type="dxa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100% complete </w:t>
            </w: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763754" w:rsidRDefault="00763754" w:rsidP="00763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  <w:r w:rsidR="00B05847">
              <w:rPr>
                <w:rFonts w:ascii="Times New Roman" w:hAnsi="Times New Roman" w:cs="Times New Roman"/>
                <w:sz w:val="24"/>
                <w:szCs w:val="24"/>
              </w:rPr>
              <w:t>16/3/26</w:t>
            </w:r>
          </w:p>
          <w:p w:rsidR="00763754" w:rsidRPr="00B275BD" w:rsidRDefault="00763754" w:rsidP="007637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Road Management Committee members </w:t>
            </w:r>
          </w:p>
          <w:p w:rsidR="0097032F" w:rsidRDefault="006942E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Ssekanjako Ronald </w:t>
            </w:r>
          </w:p>
          <w:p w:rsidR="006942E2" w:rsidRDefault="006942E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Mwajje Samuel</w:t>
            </w:r>
          </w:p>
          <w:p w:rsidR="006942E2" w:rsidRDefault="006942E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Kyanbadde Charles</w:t>
            </w:r>
          </w:p>
          <w:p w:rsidR="006942E2" w:rsidRDefault="006942E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Nakamatte Annet</w:t>
            </w:r>
          </w:p>
          <w:p w:rsidR="006942E2" w:rsidRDefault="006942E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Matovu Abbey</w:t>
            </w:r>
          </w:p>
          <w:p w:rsidR="006942E2" w:rsidRDefault="006942E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Nantume Ruth Nabulya </w:t>
            </w:r>
          </w:p>
          <w:p w:rsidR="006942E2" w:rsidRDefault="006942E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Ssebuliba Sudaisi</w:t>
            </w:r>
          </w:p>
          <w:p w:rsidR="006942E2" w:rsidRDefault="006942E2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Bbaale Ashiraf</w:t>
            </w:r>
          </w:p>
          <w:p w:rsidR="006942E2" w:rsidRPr="002F1B8D" w:rsidRDefault="00B5558B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Kawoya Abu</w:t>
            </w:r>
            <w:r w:rsidR="006942E2">
              <w:rPr>
                <w:rFonts w:ascii="Times New Roman" w:hAnsi="Times New Roman" w:cs="Times New Roman"/>
                <w:sz w:val="24"/>
                <w:szCs w:val="24"/>
              </w:rPr>
              <w:t>bakar</w:t>
            </w:r>
          </w:p>
        </w:tc>
        <w:tc>
          <w:tcPr>
            <w:tcW w:w="1559" w:type="dxa"/>
          </w:tcPr>
          <w:p w:rsidR="0097032F" w:rsidRDefault="0097032F" w:rsidP="0097032F">
            <w:r w:rsidRPr="002F1B8D">
              <w:rPr>
                <w:rFonts w:ascii="Times New Roman" w:hAnsi="Times New Roman" w:cs="Times New Roman"/>
                <w:sz w:val="24"/>
                <w:szCs w:val="24"/>
              </w:rPr>
              <w:t>Maintenance grant</w:t>
            </w:r>
          </w:p>
        </w:tc>
        <w:tc>
          <w:tcPr>
            <w:tcW w:w="1985" w:type="dxa"/>
          </w:tcPr>
          <w:p w:rsidR="0097032F" w:rsidRDefault="0097032F" w:rsidP="00B8654F"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Included Mobilization and demobilization of equipment, bush clearing opening </w:t>
            </w:r>
            <w:r w:rsidR="00B8654F">
              <w:rPr>
                <w:rFonts w:ascii="Times New Roman" w:hAnsi="Times New Roman" w:cs="Times New Roman"/>
                <w:sz w:val="24"/>
                <w:szCs w:val="24"/>
              </w:rPr>
              <w:t>of the swamp</w:t>
            </w:r>
            <w:r w:rsidR="00C709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and shaping, and compaction, </w:t>
            </w:r>
            <w:r w:rsidR="00B8654F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drainage works </w:t>
            </w:r>
          </w:p>
        </w:tc>
      </w:tr>
      <w:tr w:rsidR="0097032F" w:rsidRPr="00A91955" w:rsidTr="00F324AF">
        <w:trPr>
          <w:trHeight w:val="270"/>
        </w:trPr>
        <w:tc>
          <w:tcPr>
            <w:tcW w:w="761" w:type="dxa"/>
          </w:tcPr>
          <w:p w:rsidR="0097032F" w:rsidRPr="00A91955" w:rsidRDefault="0097032F" w:rsidP="0097032F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Mechanized routine maintenance </w:t>
            </w: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Kasenyi-Mpirigwa</w:t>
            </w:r>
          </w:p>
        </w:tc>
        <w:tc>
          <w:tcPr>
            <w:tcW w:w="992" w:type="dxa"/>
            <w:vAlign w:val="bottom"/>
          </w:tcPr>
          <w:p w:rsidR="0097032F" w:rsidRPr="00A91955" w:rsidRDefault="0097032F" w:rsidP="0097032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</w:t>
            </w:r>
          </w:p>
        </w:tc>
        <w:tc>
          <w:tcPr>
            <w:tcW w:w="1701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62,769,200 </w:t>
            </w:r>
          </w:p>
        </w:tc>
        <w:tc>
          <w:tcPr>
            <w:tcW w:w="1701" w:type="dxa"/>
          </w:tcPr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Pr="00A91955" w:rsidRDefault="00AE4E11" w:rsidP="00AE4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97032F"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  <w:r w:rsidR="0097032F"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,200</w:t>
            </w:r>
          </w:p>
        </w:tc>
        <w:tc>
          <w:tcPr>
            <w:tcW w:w="1559" w:type="dxa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80% </w:t>
            </w: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7C1034" w:rsidRDefault="007C1034" w:rsidP="007C10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Date: 3/7/26</w:t>
            </w:r>
          </w:p>
          <w:p w:rsidR="007C1034" w:rsidRPr="00B275BD" w:rsidRDefault="007C1034" w:rsidP="007C10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Road Management Committee members </w:t>
            </w:r>
          </w:p>
          <w:p w:rsidR="0097032F" w:rsidRPr="002F1B8D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7032F" w:rsidRDefault="0097032F" w:rsidP="0097032F">
            <w:r w:rsidRPr="002F1B8D">
              <w:rPr>
                <w:rFonts w:ascii="Times New Roman" w:hAnsi="Times New Roman" w:cs="Times New Roman"/>
                <w:sz w:val="24"/>
                <w:szCs w:val="24"/>
              </w:rPr>
              <w:t>Maintenance grant</w:t>
            </w:r>
          </w:p>
        </w:tc>
        <w:tc>
          <w:tcPr>
            <w:tcW w:w="1985" w:type="dxa"/>
          </w:tcPr>
          <w:p w:rsidR="0097032F" w:rsidRDefault="0097032F" w:rsidP="0097032F"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Included Mobilization and demobilization of equipment, bush clearing opening and shaping, and compaction, gravelling works, drainage works </w:t>
            </w:r>
          </w:p>
        </w:tc>
      </w:tr>
      <w:tr w:rsidR="0097032F" w:rsidRPr="00A91955" w:rsidTr="00F324AF">
        <w:trPr>
          <w:trHeight w:val="270"/>
        </w:trPr>
        <w:tc>
          <w:tcPr>
            <w:tcW w:w="761" w:type="dxa"/>
          </w:tcPr>
          <w:p w:rsidR="0097032F" w:rsidRPr="00A91955" w:rsidRDefault="0097032F" w:rsidP="0097032F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Mechanized routine maintenance </w:t>
            </w: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Matte and Fululu swamp </w:t>
            </w:r>
          </w:p>
        </w:tc>
        <w:tc>
          <w:tcPr>
            <w:tcW w:w="992" w:type="dxa"/>
            <w:vAlign w:val="bottom"/>
          </w:tcPr>
          <w:p w:rsidR="0097032F" w:rsidRPr="00A91955" w:rsidRDefault="0097032F" w:rsidP="0097032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701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38,500,000 </w:t>
            </w:r>
          </w:p>
        </w:tc>
        <w:tc>
          <w:tcPr>
            <w:tcW w:w="1701" w:type="dxa"/>
          </w:tcPr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32F" w:rsidRPr="00A91955" w:rsidRDefault="00DD189D" w:rsidP="00DD1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="0097032F"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401,8</w:t>
            </w:r>
            <w:r w:rsidR="0097032F"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100% complete  </w:t>
            </w: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8460C4" w:rsidRDefault="008460C4" w:rsidP="00846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</w:p>
          <w:p w:rsidR="008460C4" w:rsidRPr="00B275BD" w:rsidRDefault="008460C4" w:rsidP="00846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Road Management Committee members </w:t>
            </w:r>
          </w:p>
          <w:p w:rsidR="0097032F" w:rsidRDefault="00A92E67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Lwebuga Emma</w:t>
            </w:r>
          </w:p>
          <w:p w:rsidR="00A92E67" w:rsidRDefault="00A92E67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Mulindwa Robert </w:t>
            </w:r>
          </w:p>
          <w:p w:rsidR="00A92E67" w:rsidRDefault="00A92E67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Kalyango Fedrick</w:t>
            </w:r>
          </w:p>
          <w:p w:rsidR="00A92E67" w:rsidRDefault="00A92E67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Bussa Luke </w:t>
            </w:r>
          </w:p>
          <w:p w:rsidR="00A92E67" w:rsidRDefault="00A92E67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Muwanga Dirisa </w:t>
            </w:r>
          </w:p>
          <w:p w:rsidR="00A92E67" w:rsidRDefault="00A92E67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Kwagala Betty </w:t>
            </w:r>
          </w:p>
          <w:p w:rsidR="00A92E67" w:rsidRDefault="00A92E67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Nakanwagi Christine </w:t>
            </w:r>
          </w:p>
          <w:p w:rsidR="00A92E67" w:rsidRDefault="00A92E67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Bukenya Hammed </w:t>
            </w:r>
          </w:p>
          <w:p w:rsidR="00A92E67" w:rsidRPr="002F1B8D" w:rsidRDefault="00CB68A3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Ny</w:t>
            </w:r>
            <w:r w:rsidR="00A92E67">
              <w:rPr>
                <w:rFonts w:ascii="Times New Roman" w:hAnsi="Times New Roman" w:cs="Times New Roman"/>
                <w:sz w:val="24"/>
                <w:szCs w:val="24"/>
              </w:rPr>
              <w:t>anzi Fedirck</w:t>
            </w:r>
          </w:p>
        </w:tc>
        <w:tc>
          <w:tcPr>
            <w:tcW w:w="1559" w:type="dxa"/>
          </w:tcPr>
          <w:p w:rsidR="0097032F" w:rsidRDefault="0097032F" w:rsidP="0097032F">
            <w:r w:rsidRPr="002F1B8D">
              <w:rPr>
                <w:rFonts w:ascii="Times New Roman" w:hAnsi="Times New Roman" w:cs="Times New Roman"/>
                <w:sz w:val="24"/>
                <w:szCs w:val="24"/>
              </w:rPr>
              <w:t>Maintenance grant</w:t>
            </w:r>
          </w:p>
        </w:tc>
        <w:tc>
          <w:tcPr>
            <w:tcW w:w="1985" w:type="dxa"/>
          </w:tcPr>
          <w:p w:rsidR="0097032F" w:rsidRDefault="0097032F" w:rsidP="00AF5C46"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Included Mobilization and demobilization of equipment, bush clearing opening and shaping, and compaction, </w:t>
            </w:r>
            <w:r w:rsidR="00AF5C46">
              <w:rPr>
                <w:rFonts w:ascii="Times New Roman" w:hAnsi="Times New Roman" w:cs="Times New Roman"/>
                <w:sz w:val="24"/>
                <w:szCs w:val="24"/>
              </w:rPr>
              <w:t xml:space="preserve">filling of both Fululu and Matte swamps </w:t>
            </w:r>
            <w:r w:rsidR="00CD7E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5C46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 drainage works </w:t>
            </w:r>
          </w:p>
        </w:tc>
      </w:tr>
      <w:tr w:rsidR="0097032F" w:rsidRPr="00A91955" w:rsidTr="00F324AF">
        <w:trPr>
          <w:trHeight w:val="270"/>
        </w:trPr>
        <w:tc>
          <w:tcPr>
            <w:tcW w:w="761" w:type="dxa"/>
          </w:tcPr>
          <w:p w:rsidR="0097032F" w:rsidRPr="00A91955" w:rsidRDefault="0097032F" w:rsidP="0097032F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Mechanized routine maintenance </w:t>
            </w: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Kyakosi-Katiti-Katungulu-Nakiragala-Budimbo-Kikunyu </w:t>
            </w:r>
          </w:p>
        </w:tc>
        <w:tc>
          <w:tcPr>
            <w:tcW w:w="992" w:type="dxa"/>
            <w:vAlign w:val="bottom"/>
          </w:tcPr>
          <w:p w:rsidR="0097032F" w:rsidRPr="00A91955" w:rsidRDefault="0097032F" w:rsidP="0097032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</w:t>
            </w:r>
          </w:p>
        </w:tc>
        <w:tc>
          <w:tcPr>
            <w:tcW w:w="1701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135,367,200 </w:t>
            </w:r>
          </w:p>
        </w:tc>
        <w:tc>
          <w:tcPr>
            <w:tcW w:w="1701" w:type="dxa"/>
            <w:vAlign w:val="bottom"/>
          </w:tcPr>
          <w:p w:rsidR="0097032F" w:rsidRPr="00A91955" w:rsidRDefault="0097032F" w:rsidP="009703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135,367,200 </w:t>
            </w:r>
          </w:p>
        </w:tc>
        <w:tc>
          <w:tcPr>
            <w:tcW w:w="1559" w:type="dxa"/>
          </w:tcPr>
          <w:p w:rsidR="0097032F" w:rsidRPr="00A91955" w:rsidRDefault="0097032F" w:rsidP="00655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com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plete</w:t>
            </w:r>
          </w:p>
        </w:tc>
        <w:tc>
          <w:tcPr>
            <w:tcW w:w="2410" w:type="dxa"/>
          </w:tcPr>
          <w:p w:rsidR="0090106A" w:rsidRDefault="0090106A" w:rsidP="00901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  <w:r w:rsidR="00B64971">
              <w:rPr>
                <w:rFonts w:ascii="Times New Roman" w:hAnsi="Times New Roman" w:cs="Times New Roman"/>
                <w:sz w:val="24"/>
                <w:szCs w:val="24"/>
              </w:rPr>
              <w:t>11/10/25</w:t>
            </w:r>
          </w:p>
          <w:p w:rsidR="0090106A" w:rsidRPr="00B275BD" w:rsidRDefault="0090106A" w:rsidP="009010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Road Management Committee members </w:t>
            </w:r>
          </w:p>
          <w:p w:rsidR="0097032F" w:rsidRDefault="0090106A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Yisiko Twaha </w:t>
            </w:r>
          </w:p>
          <w:p w:rsidR="0090106A" w:rsidRDefault="0090106A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Kiyimba Faluku</w:t>
            </w:r>
          </w:p>
          <w:p w:rsidR="0090106A" w:rsidRDefault="0090106A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Tudeka Muhamed </w:t>
            </w:r>
          </w:p>
          <w:p w:rsidR="0090106A" w:rsidRDefault="0090106A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Kalimu Lubwama </w:t>
            </w:r>
          </w:p>
          <w:p w:rsidR="0090106A" w:rsidRDefault="0090106A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Buying Patrick </w:t>
            </w:r>
          </w:p>
          <w:p w:rsidR="0090106A" w:rsidRDefault="0090106A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Dala Numan </w:t>
            </w:r>
          </w:p>
          <w:p w:rsidR="0090106A" w:rsidRDefault="0090106A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Epafula Lukwago</w:t>
            </w:r>
          </w:p>
          <w:p w:rsidR="0090106A" w:rsidRDefault="0090106A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Sseruyage Abdul Kalim</w:t>
            </w:r>
          </w:p>
          <w:p w:rsidR="0090106A" w:rsidRDefault="0090106A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Swalid Bahizi</w:t>
            </w:r>
          </w:p>
          <w:p w:rsidR="0090106A" w:rsidRPr="00AF0A15" w:rsidRDefault="0090106A" w:rsidP="0097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Ssefubwe Vicent </w:t>
            </w:r>
          </w:p>
        </w:tc>
        <w:tc>
          <w:tcPr>
            <w:tcW w:w="1559" w:type="dxa"/>
          </w:tcPr>
          <w:p w:rsidR="0097032F" w:rsidRDefault="0097032F" w:rsidP="0097032F">
            <w:r w:rsidRPr="00AF0A15">
              <w:rPr>
                <w:rFonts w:ascii="Times New Roman" w:hAnsi="Times New Roman" w:cs="Times New Roman"/>
                <w:sz w:val="24"/>
                <w:szCs w:val="24"/>
              </w:rPr>
              <w:t>Maintenance grant</w:t>
            </w:r>
          </w:p>
        </w:tc>
        <w:tc>
          <w:tcPr>
            <w:tcW w:w="1985" w:type="dxa"/>
          </w:tcPr>
          <w:p w:rsidR="0097032F" w:rsidRDefault="0097032F" w:rsidP="0097032F"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Included Mobilization and demobilization of equipment, bush clearing opening and shaping, and compaction, gravelling works, drainage works </w:t>
            </w:r>
          </w:p>
        </w:tc>
      </w:tr>
      <w:tr w:rsidR="009A0A6C" w:rsidRPr="00A91955" w:rsidTr="00F324AF">
        <w:trPr>
          <w:trHeight w:val="270"/>
        </w:trPr>
        <w:tc>
          <w:tcPr>
            <w:tcW w:w="761" w:type="dxa"/>
          </w:tcPr>
          <w:p w:rsidR="009A0A6C" w:rsidRPr="00A91955" w:rsidRDefault="009A0A6C" w:rsidP="00E618B6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Align w:val="bottom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Emergencies</w:t>
            </w:r>
          </w:p>
        </w:tc>
        <w:tc>
          <w:tcPr>
            <w:tcW w:w="992" w:type="dxa"/>
          </w:tcPr>
          <w:p w:rsidR="009A0A6C" w:rsidRPr="00A91955" w:rsidRDefault="009A0A6C" w:rsidP="00E618B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0A6C" w:rsidRPr="00A91955" w:rsidRDefault="009A0A6C" w:rsidP="00E618B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A0A6C" w:rsidRPr="00A91955" w:rsidRDefault="009A0A6C" w:rsidP="00E618B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21,172,900 </w:t>
            </w:r>
          </w:p>
        </w:tc>
        <w:tc>
          <w:tcPr>
            <w:tcW w:w="1701" w:type="dxa"/>
          </w:tcPr>
          <w:p w:rsidR="009A0A6C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A6C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21,172,900</w:t>
            </w:r>
          </w:p>
        </w:tc>
        <w:tc>
          <w:tcPr>
            <w:tcW w:w="15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100% of the funds used </w:t>
            </w:r>
          </w:p>
        </w:tc>
        <w:tc>
          <w:tcPr>
            <w:tcW w:w="2410" w:type="dxa"/>
          </w:tcPr>
          <w:p w:rsidR="009A0A6C" w:rsidRPr="00AF0A1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Default="009A0A6C" w:rsidP="00E618B6">
            <w:r w:rsidRPr="00AF0A15">
              <w:rPr>
                <w:rFonts w:ascii="Times New Roman" w:hAnsi="Times New Roman" w:cs="Times New Roman"/>
                <w:sz w:val="24"/>
                <w:szCs w:val="24"/>
              </w:rPr>
              <w:t>Maintenance grant</w:t>
            </w:r>
          </w:p>
        </w:tc>
        <w:tc>
          <w:tcPr>
            <w:tcW w:w="1985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Works so far done include Ddundu-Namasenene, emergency works along </w:t>
            </w:r>
            <w:r w:rsidR="0046743A">
              <w:rPr>
                <w:rFonts w:ascii="Times New Roman" w:hAnsi="Times New Roman" w:cs="Times New Roman"/>
                <w:sz w:val="24"/>
                <w:szCs w:val="24"/>
              </w:rPr>
              <w:t>Namudaali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swamp, emergency works for roads during the president’s visit and extra culverts along Bulera-Kiryokya, extra culverts along </w:t>
            </w:r>
            <w:r w:rsidR="000E6121">
              <w:rPr>
                <w:rFonts w:ascii="Times New Roman" w:hAnsi="Times New Roman" w:cs="Times New Roman"/>
                <w:sz w:val="24"/>
                <w:szCs w:val="24"/>
              </w:rPr>
              <w:t>Fululu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Matte swamp.</w:t>
            </w:r>
          </w:p>
        </w:tc>
      </w:tr>
      <w:tr w:rsidR="009A0A6C" w:rsidRPr="00A91955" w:rsidTr="00F324AF">
        <w:trPr>
          <w:trHeight w:val="270"/>
        </w:trPr>
        <w:tc>
          <w:tcPr>
            <w:tcW w:w="761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sz w:val="24"/>
                <w:szCs w:val="24"/>
              </w:rPr>
              <w:t>Administrative Costs</w:t>
            </w:r>
          </w:p>
        </w:tc>
        <w:tc>
          <w:tcPr>
            <w:tcW w:w="992" w:type="dxa"/>
          </w:tcPr>
          <w:p w:rsidR="009A0A6C" w:rsidRPr="00A91955" w:rsidRDefault="009A0A6C" w:rsidP="00E618B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A0A6C" w:rsidRDefault="009A0A6C" w:rsidP="00E618B6"/>
        </w:tc>
        <w:tc>
          <w:tcPr>
            <w:tcW w:w="1559" w:type="dxa"/>
          </w:tcPr>
          <w:p w:rsidR="009A0A6C" w:rsidRDefault="009A0A6C" w:rsidP="00E618B6"/>
        </w:tc>
        <w:tc>
          <w:tcPr>
            <w:tcW w:w="1985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A6C" w:rsidRPr="00A91955" w:rsidTr="00F324AF">
        <w:trPr>
          <w:trHeight w:val="270"/>
        </w:trPr>
        <w:tc>
          <w:tcPr>
            <w:tcW w:w="761" w:type="dxa"/>
          </w:tcPr>
          <w:p w:rsidR="009A0A6C" w:rsidRPr="00A91955" w:rsidRDefault="009A0A6C" w:rsidP="00E618B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Mechanical Imprest</w:t>
            </w:r>
          </w:p>
        </w:tc>
        <w:tc>
          <w:tcPr>
            <w:tcW w:w="992" w:type="dxa"/>
          </w:tcPr>
          <w:p w:rsidR="009A0A6C" w:rsidRPr="00A91955" w:rsidRDefault="009A0A6C" w:rsidP="00E618B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100,000,000</w:t>
            </w:r>
          </w:p>
        </w:tc>
        <w:tc>
          <w:tcPr>
            <w:tcW w:w="1701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100,000,000</w:t>
            </w:r>
          </w:p>
        </w:tc>
        <w:tc>
          <w:tcPr>
            <w:tcW w:w="1559" w:type="dxa"/>
          </w:tcPr>
          <w:p w:rsidR="009A0A6C" w:rsidRPr="00A91955" w:rsidRDefault="00077555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Q1, Q2 and </w:t>
            </w:r>
            <w:r w:rsidR="0087082B">
              <w:rPr>
                <w:rFonts w:ascii="Times New Roman" w:hAnsi="Times New Roman" w:cs="Times New Roman"/>
                <w:sz w:val="24"/>
                <w:szCs w:val="24"/>
              </w:rPr>
              <w:t>Q3 expenditures</w:t>
            </w:r>
            <w:r w:rsidR="009A0A6C">
              <w:rPr>
                <w:rFonts w:ascii="Times New Roman" w:hAnsi="Times New Roman" w:cs="Times New Roman"/>
                <w:sz w:val="24"/>
                <w:szCs w:val="24"/>
              </w:rPr>
              <w:t xml:space="preserve"> on repairs for the wheel loader, roller and serviced grader</w:t>
            </w:r>
          </w:p>
        </w:tc>
        <w:tc>
          <w:tcPr>
            <w:tcW w:w="2410" w:type="dxa"/>
          </w:tcPr>
          <w:p w:rsidR="009A0A6C" w:rsidRPr="00AF0A1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Default="009A0A6C" w:rsidP="00E618B6">
            <w:r w:rsidRPr="00AF0A15">
              <w:rPr>
                <w:rFonts w:ascii="Times New Roman" w:hAnsi="Times New Roman" w:cs="Times New Roman"/>
                <w:sz w:val="24"/>
                <w:szCs w:val="24"/>
              </w:rPr>
              <w:t>Maintenance grant</w:t>
            </w:r>
          </w:p>
        </w:tc>
        <w:tc>
          <w:tcPr>
            <w:tcW w:w="1985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Repaired wheel loader, roller and serviced grader </w:t>
            </w:r>
          </w:p>
        </w:tc>
      </w:tr>
      <w:tr w:rsidR="009A0A6C" w:rsidRPr="00A91955" w:rsidTr="00F324AF">
        <w:trPr>
          <w:trHeight w:val="270"/>
        </w:trPr>
        <w:tc>
          <w:tcPr>
            <w:tcW w:w="761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sz w:val="24"/>
                <w:szCs w:val="24"/>
              </w:rPr>
              <w:t>Sub Total Rehabilitation grant</w:t>
            </w:r>
          </w:p>
        </w:tc>
        <w:tc>
          <w:tcPr>
            <w:tcW w:w="992" w:type="dxa"/>
          </w:tcPr>
          <w:p w:rsidR="009A0A6C" w:rsidRPr="00A91955" w:rsidRDefault="009A0A6C" w:rsidP="00E618B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88.7 km</w:t>
            </w:r>
          </w:p>
        </w:tc>
        <w:tc>
          <w:tcPr>
            <w:tcW w:w="1701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sz w:val="24"/>
                <w:szCs w:val="24"/>
              </w:rPr>
              <w:t>1,000,000,000</w:t>
            </w:r>
          </w:p>
        </w:tc>
        <w:tc>
          <w:tcPr>
            <w:tcW w:w="1701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sz w:val="24"/>
                <w:szCs w:val="24"/>
              </w:rPr>
              <w:t>1,000,000,000</w:t>
            </w:r>
          </w:p>
        </w:tc>
        <w:tc>
          <w:tcPr>
            <w:tcW w:w="15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A6C" w:rsidRPr="00A91955" w:rsidTr="00F324AF">
        <w:trPr>
          <w:trHeight w:val="270"/>
        </w:trPr>
        <w:tc>
          <w:tcPr>
            <w:tcW w:w="761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A0A6C" w:rsidRPr="00A91955" w:rsidRDefault="009A0A6C" w:rsidP="00E618B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A6C" w:rsidRPr="00A91955" w:rsidTr="00F324AF">
        <w:trPr>
          <w:trHeight w:val="270"/>
        </w:trPr>
        <w:tc>
          <w:tcPr>
            <w:tcW w:w="761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sz w:val="24"/>
                <w:szCs w:val="24"/>
              </w:rPr>
              <w:t>Uganda Road Fund</w:t>
            </w:r>
          </w:p>
        </w:tc>
        <w:tc>
          <w:tcPr>
            <w:tcW w:w="992" w:type="dxa"/>
          </w:tcPr>
          <w:p w:rsidR="009A0A6C" w:rsidRPr="00A91955" w:rsidRDefault="009A0A6C" w:rsidP="00E618B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A0A6C" w:rsidRPr="00A91955" w:rsidRDefault="009A0A6C" w:rsidP="00E618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EBD" w:rsidRPr="00A91955" w:rsidTr="00F324AF">
        <w:trPr>
          <w:trHeight w:val="270"/>
        </w:trPr>
        <w:tc>
          <w:tcPr>
            <w:tcW w:w="761" w:type="dxa"/>
          </w:tcPr>
          <w:p w:rsidR="00CD7EBD" w:rsidRPr="00A91955" w:rsidRDefault="00CD7EBD" w:rsidP="00CD7EBD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2359" w:type="dxa"/>
            <w:vAlign w:val="bottom"/>
          </w:tcPr>
          <w:p w:rsidR="00CD7EBD" w:rsidRPr="00A91955" w:rsidRDefault="00CD7EBD" w:rsidP="00CD7E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Mechanized routine maintenance </w:t>
            </w: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Nakwaya-Kabulamuliro</w:t>
            </w:r>
          </w:p>
        </w:tc>
        <w:tc>
          <w:tcPr>
            <w:tcW w:w="992" w:type="dxa"/>
          </w:tcPr>
          <w:p w:rsidR="00CD7EBD" w:rsidRPr="00A91955" w:rsidRDefault="00CD7EBD" w:rsidP="00CD7E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</w:t>
            </w:r>
          </w:p>
        </w:tc>
        <w:tc>
          <w:tcPr>
            <w:tcW w:w="1701" w:type="dxa"/>
          </w:tcPr>
          <w:p w:rsidR="00CD7EBD" w:rsidRPr="00A91955" w:rsidRDefault="00CD7EBD" w:rsidP="00CD7EBD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79,913,000 </w:t>
            </w:r>
          </w:p>
          <w:p w:rsidR="00CD7EBD" w:rsidRPr="00A91955" w:rsidRDefault="00CD7EBD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D7EBD" w:rsidRPr="00A91955" w:rsidRDefault="00CD7EBD" w:rsidP="00421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2178D">
              <w:rPr>
                <w:rFonts w:ascii="Times New Roman" w:hAnsi="Times New Roman" w:cs="Times New Roman"/>
                <w:sz w:val="24"/>
                <w:szCs w:val="24"/>
              </w:rPr>
              <w:t>2,975,880</w:t>
            </w:r>
          </w:p>
        </w:tc>
        <w:tc>
          <w:tcPr>
            <w:tcW w:w="1559" w:type="dxa"/>
          </w:tcPr>
          <w:p w:rsidR="00CD7EBD" w:rsidRPr="00A91955" w:rsidRDefault="00CD7EBD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80% complete  </w:t>
            </w:r>
          </w:p>
        </w:tc>
        <w:tc>
          <w:tcPr>
            <w:tcW w:w="2410" w:type="dxa"/>
          </w:tcPr>
          <w:p w:rsidR="00CD1FDB" w:rsidRDefault="00CD1FDB" w:rsidP="00CD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Date: 9/07/26</w:t>
            </w:r>
          </w:p>
          <w:p w:rsidR="00CD1FDB" w:rsidRPr="00B275BD" w:rsidRDefault="00CD1FDB" w:rsidP="00CD1F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Road Management Committee members </w:t>
            </w:r>
          </w:p>
          <w:p w:rsidR="00CD7EBD" w:rsidRDefault="006B2388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Ssekitto Geofrey </w:t>
            </w:r>
          </w:p>
          <w:p w:rsidR="006B2388" w:rsidRDefault="006B2388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Buyondo Aloyzious </w:t>
            </w:r>
          </w:p>
          <w:p w:rsidR="006B2388" w:rsidRDefault="006B2388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Kasenere Henry</w:t>
            </w:r>
          </w:p>
          <w:p w:rsidR="006B2388" w:rsidRDefault="006B2388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Kaggudde Joseph</w:t>
            </w:r>
          </w:p>
          <w:p w:rsidR="006B2388" w:rsidRDefault="006B2388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Twaha </w:t>
            </w:r>
          </w:p>
          <w:p w:rsidR="006B2388" w:rsidRDefault="006B2388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Nakabugo Annet </w:t>
            </w:r>
          </w:p>
          <w:p w:rsidR="006B2388" w:rsidRDefault="006B2388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Ssebagala Henry </w:t>
            </w:r>
          </w:p>
          <w:p w:rsidR="006B2388" w:rsidRDefault="006B2388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Nanteza Mary</w:t>
            </w:r>
          </w:p>
          <w:p w:rsidR="006B2388" w:rsidRDefault="006B2388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Mutebi Christopher</w:t>
            </w:r>
          </w:p>
          <w:p w:rsidR="006B2388" w:rsidRPr="00A91955" w:rsidRDefault="006B2388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06880" w:rsidRDefault="00CD7EBD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URF</w:t>
            </w:r>
          </w:p>
          <w:p w:rsidR="00C06880" w:rsidRDefault="00C06880" w:rsidP="00C06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880" w:rsidRDefault="00C06880" w:rsidP="00C06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EBD" w:rsidRPr="00C06880" w:rsidRDefault="00CD7EBD" w:rsidP="00C06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EBD" w:rsidRDefault="00CD7EBD" w:rsidP="00CD7EBD"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Included Mobilization and demobilization of equipment, bush clearing opening and shaping, and compaction, gravelling works, drainage works </w:t>
            </w:r>
          </w:p>
        </w:tc>
      </w:tr>
      <w:tr w:rsidR="00CD7EBD" w:rsidRPr="00A91955" w:rsidTr="00F324AF">
        <w:trPr>
          <w:trHeight w:val="270"/>
        </w:trPr>
        <w:tc>
          <w:tcPr>
            <w:tcW w:w="761" w:type="dxa"/>
          </w:tcPr>
          <w:p w:rsidR="00CD7EBD" w:rsidRPr="00A91955" w:rsidRDefault="00CD7EBD" w:rsidP="00CD7EBD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2359" w:type="dxa"/>
            <w:vAlign w:val="bottom"/>
          </w:tcPr>
          <w:p w:rsidR="00CD7EBD" w:rsidRPr="00A91955" w:rsidRDefault="00CD7EBD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Mechanized routine maintenance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Ndoge-Nakaziba </w:t>
            </w:r>
          </w:p>
        </w:tc>
        <w:tc>
          <w:tcPr>
            <w:tcW w:w="992" w:type="dxa"/>
          </w:tcPr>
          <w:p w:rsidR="00CD7EBD" w:rsidRPr="00A91955" w:rsidRDefault="00CD7EBD" w:rsidP="00CD7E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4.3km</w:t>
            </w:r>
          </w:p>
        </w:tc>
        <w:tc>
          <w:tcPr>
            <w:tcW w:w="1701" w:type="dxa"/>
          </w:tcPr>
          <w:p w:rsidR="00CD7EBD" w:rsidRPr="00F81125" w:rsidRDefault="00CD7EBD" w:rsidP="00CD7E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5">
              <w:rPr>
                <w:rFonts w:ascii="Times New Roman" w:hAnsi="Times New Roman" w:cs="Times New Roman"/>
                <w:sz w:val="24"/>
                <w:szCs w:val="24"/>
              </w:rPr>
              <w:t>15,963,695</w:t>
            </w:r>
          </w:p>
        </w:tc>
        <w:tc>
          <w:tcPr>
            <w:tcW w:w="1701" w:type="dxa"/>
          </w:tcPr>
          <w:p w:rsidR="00CD7EBD" w:rsidRPr="00F81125" w:rsidRDefault="00CD7EBD" w:rsidP="00D76352">
            <w:pPr>
              <w:rPr>
                <w:rFonts w:ascii="Times New Roman" w:hAnsi="Times New Roman" w:cs="Times New Roman"/>
              </w:rPr>
            </w:pPr>
            <w:r w:rsidRPr="00F81125">
              <w:rPr>
                <w:rFonts w:ascii="Times New Roman" w:hAnsi="Times New Roman" w:cs="Times New Roman"/>
                <w:sz w:val="24"/>
                <w:szCs w:val="24"/>
              </w:rPr>
              <w:t>15,</w:t>
            </w:r>
            <w:r w:rsidR="00D76352">
              <w:rPr>
                <w:rFonts w:ascii="Times New Roman" w:hAnsi="Times New Roman" w:cs="Times New Roman"/>
                <w:sz w:val="24"/>
                <w:szCs w:val="24"/>
              </w:rPr>
              <w:t>363,696</w:t>
            </w:r>
          </w:p>
        </w:tc>
        <w:tc>
          <w:tcPr>
            <w:tcW w:w="1559" w:type="dxa"/>
          </w:tcPr>
          <w:p w:rsidR="00CD7EBD" w:rsidRPr="00A91955" w:rsidRDefault="00CD7EBD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100% complete </w:t>
            </w:r>
          </w:p>
        </w:tc>
        <w:tc>
          <w:tcPr>
            <w:tcW w:w="2410" w:type="dxa"/>
          </w:tcPr>
          <w:p w:rsidR="001A22EA" w:rsidRDefault="001A22EA" w:rsidP="001A2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</w:p>
          <w:p w:rsidR="00CD7EBD" w:rsidRDefault="00CD7EBD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D7EBD" w:rsidRPr="00A91955" w:rsidRDefault="00CD7EBD" w:rsidP="00CD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URF</w:t>
            </w:r>
          </w:p>
        </w:tc>
        <w:tc>
          <w:tcPr>
            <w:tcW w:w="1985" w:type="dxa"/>
          </w:tcPr>
          <w:p w:rsidR="00CD7EBD" w:rsidRDefault="00CD7EBD" w:rsidP="00C06880"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Included Mobilization </w:t>
            </w:r>
            <w:r w:rsidR="00C06880">
              <w:rPr>
                <w:rFonts w:ascii="Times New Roman" w:hAnsi="Times New Roman" w:cs="Times New Roman"/>
                <w:sz w:val="24"/>
                <w:szCs w:val="24"/>
              </w:rPr>
              <w:t>and d</w:t>
            </w:r>
            <w:r w:rsidR="00C06880" w:rsidRPr="00844FEB">
              <w:rPr>
                <w:rFonts w:ascii="Times New Roman" w:hAnsi="Times New Roman" w:cs="Times New Roman"/>
                <w:sz w:val="24"/>
                <w:szCs w:val="24"/>
              </w:rPr>
              <w:t>emobilization</w:t>
            </w:r>
            <w:r w:rsidRPr="00844FEB">
              <w:rPr>
                <w:rFonts w:ascii="Times New Roman" w:hAnsi="Times New Roman" w:cs="Times New Roman"/>
                <w:sz w:val="24"/>
                <w:szCs w:val="24"/>
              </w:rPr>
              <w:t xml:space="preserve"> of equipment, bush clearing opening and shaping</w:t>
            </w:r>
            <w:r w:rsidR="00A55135">
              <w:rPr>
                <w:rFonts w:ascii="Times New Roman" w:hAnsi="Times New Roman" w:cs="Times New Roman"/>
                <w:sz w:val="24"/>
                <w:szCs w:val="24"/>
              </w:rPr>
              <w:t xml:space="preserve"> of the road section.</w:t>
            </w:r>
          </w:p>
        </w:tc>
      </w:tr>
      <w:tr w:rsidR="009A0A6C" w:rsidRPr="00A91955" w:rsidTr="00F324AF">
        <w:trPr>
          <w:trHeight w:val="416"/>
        </w:trPr>
        <w:tc>
          <w:tcPr>
            <w:tcW w:w="761" w:type="dxa"/>
          </w:tcPr>
          <w:p w:rsidR="009A0A6C" w:rsidRPr="00A91955" w:rsidRDefault="009A0A6C" w:rsidP="008873FA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Align w:val="bottom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Manual routine maintenance </w:t>
            </w:r>
          </w:p>
        </w:tc>
        <w:tc>
          <w:tcPr>
            <w:tcW w:w="992" w:type="dxa"/>
          </w:tcPr>
          <w:p w:rsidR="009A0A6C" w:rsidRPr="00A91955" w:rsidRDefault="009A0A6C" w:rsidP="008873F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282.2 km </w:t>
            </w:r>
          </w:p>
        </w:tc>
        <w:tc>
          <w:tcPr>
            <w:tcW w:w="1701" w:type="dxa"/>
          </w:tcPr>
          <w:p w:rsidR="009A0A6C" w:rsidRDefault="009A0A6C" w:rsidP="008873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9A0A6C" w:rsidRDefault="009A0A6C" w:rsidP="008873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0A6C" w:rsidRPr="00A91955" w:rsidRDefault="009A0A6C" w:rsidP="008873FA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68,799,929</w:t>
            </w: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</w:p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47,655,000</w:t>
            </w:r>
          </w:p>
        </w:tc>
        <w:tc>
          <w:tcPr>
            <w:tcW w:w="1559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Works for the months of November and April.</w:t>
            </w:r>
          </w:p>
        </w:tc>
        <w:tc>
          <w:tcPr>
            <w:tcW w:w="2410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URF</w:t>
            </w:r>
          </w:p>
        </w:tc>
        <w:tc>
          <w:tcPr>
            <w:tcW w:w="1985" w:type="dxa"/>
          </w:tcPr>
          <w:p w:rsidR="009A0A6C" w:rsidRPr="00A91955" w:rsidRDefault="009A0A6C" w:rsidP="009C4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9C46F7">
              <w:rPr>
                <w:rFonts w:ascii="Times New Roman" w:hAnsi="Times New Roman" w:cs="Times New Roman"/>
                <w:sz w:val="24"/>
                <w:szCs w:val="24"/>
              </w:rPr>
              <w:t>angs were deployed and works done for the FY 25/26 and paid the workers for the months of November and April.</w:t>
            </w:r>
            <w:r w:rsidR="00831DD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</w:t>
            </w:r>
            <w:r w:rsidR="009C46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</w:p>
        </w:tc>
      </w:tr>
      <w:tr w:rsidR="009A0A6C" w:rsidRPr="00A91955" w:rsidTr="00F324AF">
        <w:trPr>
          <w:trHeight w:val="270"/>
        </w:trPr>
        <w:tc>
          <w:tcPr>
            <w:tcW w:w="761" w:type="dxa"/>
          </w:tcPr>
          <w:p w:rsidR="009A0A6C" w:rsidRPr="00A91955" w:rsidRDefault="009A0A6C" w:rsidP="008873F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Maintenance of Subcounty roads</w:t>
            </w:r>
          </w:p>
        </w:tc>
        <w:tc>
          <w:tcPr>
            <w:tcW w:w="992" w:type="dxa"/>
          </w:tcPr>
          <w:p w:rsidR="009A0A6C" w:rsidRPr="00120466" w:rsidRDefault="009A0A6C" w:rsidP="008873FA"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120466">
              <w:rPr>
                <w:rFonts w:ascii="Times New Roman" w:hAnsi="Times New Roman" w:cs="Times New Roman"/>
                <w:bCs/>
                <w:sz w:val="24"/>
                <w:szCs w:val="24"/>
              </w:rPr>
              <w:t>29 km</w:t>
            </w:r>
          </w:p>
          <w:p w:rsidR="009A0A6C" w:rsidRPr="00120466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108,421,392</w:t>
            </w:r>
          </w:p>
        </w:tc>
        <w:tc>
          <w:tcPr>
            <w:tcW w:w="1701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108,421,392</w:t>
            </w:r>
          </w:p>
        </w:tc>
        <w:tc>
          <w:tcPr>
            <w:tcW w:w="1559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Funds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transferred as received </w:t>
            </w: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URF</w:t>
            </w:r>
          </w:p>
        </w:tc>
        <w:tc>
          <w:tcPr>
            <w:tcW w:w="1985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Funds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transferred as received </w:t>
            </w: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0A6C" w:rsidRPr="00A91955" w:rsidTr="00F324AF">
        <w:trPr>
          <w:trHeight w:val="2140"/>
        </w:trPr>
        <w:tc>
          <w:tcPr>
            <w:tcW w:w="761" w:type="dxa"/>
          </w:tcPr>
          <w:p w:rsidR="009A0A6C" w:rsidRPr="00A91955" w:rsidRDefault="009A0A6C" w:rsidP="008873F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Transfers to Busunju TC</w:t>
            </w:r>
          </w:p>
        </w:tc>
        <w:tc>
          <w:tcPr>
            <w:tcW w:w="992" w:type="dxa"/>
          </w:tcPr>
          <w:p w:rsidR="009A0A6C" w:rsidRPr="00120466" w:rsidRDefault="009A0A6C" w:rsidP="008873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0466">
              <w:rPr>
                <w:rFonts w:ascii="Times New Roman" w:hAnsi="Times New Roman" w:cs="Times New Roman"/>
                <w:bCs/>
                <w:sz w:val="24"/>
                <w:szCs w:val="24"/>
              </w:rPr>
              <w:t>3.8 km</w:t>
            </w:r>
          </w:p>
        </w:tc>
        <w:tc>
          <w:tcPr>
            <w:tcW w:w="1701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37,632,385</w:t>
            </w:r>
          </w:p>
        </w:tc>
        <w:tc>
          <w:tcPr>
            <w:tcW w:w="1701" w:type="dxa"/>
          </w:tcPr>
          <w:p w:rsidR="009A0A6C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35,287,080</w:t>
            </w:r>
          </w:p>
        </w:tc>
        <w:tc>
          <w:tcPr>
            <w:tcW w:w="1559" w:type="dxa"/>
          </w:tcPr>
          <w:p w:rsidR="009A0A6C" w:rsidRPr="00A91955" w:rsidRDefault="009A0A6C" w:rsidP="008873F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Transferred Q1, Q2 and Q3 road maintenance funds to Busunju TC</w:t>
            </w:r>
          </w:p>
        </w:tc>
        <w:tc>
          <w:tcPr>
            <w:tcW w:w="2410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URF</w:t>
            </w:r>
          </w:p>
        </w:tc>
        <w:tc>
          <w:tcPr>
            <w:tcW w:w="1985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Funds transferred works not yet started </w:t>
            </w:r>
          </w:p>
        </w:tc>
      </w:tr>
      <w:tr w:rsidR="009A0A6C" w:rsidRPr="00A91955" w:rsidTr="00F324AF">
        <w:trPr>
          <w:trHeight w:val="270"/>
        </w:trPr>
        <w:tc>
          <w:tcPr>
            <w:tcW w:w="761" w:type="dxa"/>
          </w:tcPr>
          <w:p w:rsidR="009A0A6C" w:rsidRPr="00A91955" w:rsidRDefault="009A0A6C" w:rsidP="008873F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vAlign w:val="bottom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Administrative costs</w:t>
            </w:r>
          </w:p>
        </w:tc>
        <w:tc>
          <w:tcPr>
            <w:tcW w:w="992" w:type="dxa"/>
          </w:tcPr>
          <w:p w:rsidR="009A0A6C" w:rsidRPr="00A91955" w:rsidRDefault="009A0A6C" w:rsidP="008873F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0A6C" w:rsidRPr="00A91955" w:rsidTr="00F324AF">
        <w:trPr>
          <w:trHeight w:val="270"/>
        </w:trPr>
        <w:tc>
          <w:tcPr>
            <w:tcW w:w="761" w:type="dxa"/>
          </w:tcPr>
          <w:p w:rsidR="009A0A6C" w:rsidRPr="00A91955" w:rsidRDefault="009A0A6C" w:rsidP="002D3F1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9A0A6C" w:rsidRPr="00A91955" w:rsidRDefault="009A0A6C" w:rsidP="002D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Administrative costs</w:t>
            </w:r>
          </w:p>
        </w:tc>
        <w:tc>
          <w:tcPr>
            <w:tcW w:w="992" w:type="dxa"/>
          </w:tcPr>
          <w:p w:rsidR="009A0A6C" w:rsidRPr="00A91955" w:rsidRDefault="009A0A6C" w:rsidP="002D3F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DF4A98" w:rsidRDefault="009A0A6C" w:rsidP="002D3F15">
            <w:pP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F4A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2,000,000  </w:t>
            </w:r>
          </w:p>
          <w:p w:rsidR="009A0A6C" w:rsidRPr="00A91955" w:rsidRDefault="009A0A6C" w:rsidP="002D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Default="009A0A6C" w:rsidP="002D3F15"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30B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2,000,000  </w:t>
            </w:r>
          </w:p>
        </w:tc>
        <w:tc>
          <w:tcPr>
            <w:tcW w:w="1559" w:type="dxa"/>
          </w:tcPr>
          <w:p w:rsidR="009A0A6C" w:rsidRPr="00A91955" w:rsidRDefault="009A0A6C" w:rsidP="002D3F15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Funds spent as received </w:t>
            </w:r>
          </w:p>
        </w:tc>
        <w:tc>
          <w:tcPr>
            <w:tcW w:w="2410" w:type="dxa"/>
          </w:tcPr>
          <w:p w:rsidR="009A0A6C" w:rsidRDefault="009A0A6C" w:rsidP="002D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Pr="00A91955" w:rsidRDefault="009A0A6C" w:rsidP="002D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URF</w:t>
            </w:r>
          </w:p>
        </w:tc>
        <w:tc>
          <w:tcPr>
            <w:tcW w:w="1985" w:type="dxa"/>
          </w:tcPr>
          <w:p w:rsidR="009A0A6C" w:rsidRPr="00A91955" w:rsidRDefault="009A0A6C" w:rsidP="002D3F15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Funds spent as received</w:t>
            </w:r>
          </w:p>
        </w:tc>
      </w:tr>
      <w:tr w:rsidR="009A0A6C" w:rsidRPr="00A91955" w:rsidTr="00F324AF">
        <w:trPr>
          <w:trHeight w:val="270"/>
        </w:trPr>
        <w:tc>
          <w:tcPr>
            <w:tcW w:w="761" w:type="dxa"/>
          </w:tcPr>
          <w:p w:rsidR="009A0A6C" w:rsidRPr="00A91955" w:rsidRDefault="009A0A6C" w:rsidP="002D3F1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9A0A6C" w:rsidRPr="00A91955" w:rsidRDefault="009A0A6C" w:rsidP="002D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Allowances</w:t>
            </w:r>
          </w:p>
        </w:tc>
        <w:tc>
          <w:tcPr>
            <w:tcW w:w="992" w:type="dxa"/>
          </w:tcPr>
          <w:p w:rsidR="009A0A6C" w:rsidRPr="00A91955" w:rsidRDefault="009A0A6C" w:rsidP="002D3F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2D3F15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1,550,870</w:t>
            </w:r>
          </w:p>
          <w:p w:rsidR="009A0A6C" w:rsidRPr="00A91955" w:rsidRDefault="009A0A6C" w:rsidP="002D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Default="009A0A6C" w:rsidP="002D3F15">
            <w:r w:rsidRPr="00B76D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1,550,870</w:t>
            </w:r>
          </w:p>
        </w:tc>
        <w:tc>
          <w:tcPr>
            <w:tcW w:w="1559" w:type="dxa"/>
          </w:tcPr>
          <w:p w:rsidR="009A0A6C" w:rsidRPr="00A91955" w:rsidRDefault="009A0A6C" w:rsidP="002D3F15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Paid allowances to staff in works department for Q1, Q2, Q3 and Q4.</w:t>
            </w:r>
          </w:p>
        </w:tc>
        <w:tc>
          <w:tcPr>
            <w:tcW w:w="2410" w:type="dxa"/>
          </w:tcPr>
          <w:p w:rsidR="009A0A6C" w:rsidRPr="00F12ACA" w:rsidRDefault="009A0A6C" w:rsidP="002D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Default="009A0A6C" w:rsidP="002D3F15">
            <w:r w:rsidRPr="00F12ACA">
              <w:rPr>
                <w:rFonts w:ascii="Times New Roman" w:hAnsi="Times New Roman" w:cs="Times New Roman"/>
                <w:sz w:val="24"/>
                <w:szCs w:val="24"/>
              </w:rPr>
              <w:t>URF</w:t>
            </w:r>
          </w:p>
        </w:tc>
        <w:tc>
          <w:tcPr>
            <w:tcW w:w="1985" w:type="dxa"/>
          </w:tcPr>
          <w:p w:rsidR="009A0A6C" w:rsidRPr="00A91955" w:rsidRDefault="009A0A6C" w:rsidP="002D3F15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Paid allowances to staff in works department for Q1, Q2, Q3 and Q4. </w:t>
            </w:r>
          </w:p>
        </w:tc>
      </w:tr>
      <w:tr w:rsidR="009A0A6C" w:rsidRPr="00A91955" w:rsidTr="00F324AF">
        <w:trPr>
          <w:trHeight w:val="270"/>
        </w:trPr>
        <w:tc>
          <w:tcPr>
            <w:tcW w:w="761" w:type="dxa"/>
          </w:tcPr>
          <w:p w:rsidR="009A0A6C" w:rsidRPr="00A91955" w:rsidRDefault="009A0A6C" w:rsidP="008873F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sz w:val="24"/>
                <w:szCs w:val="24"/>
              </w:rPr>
              <w:t>Departmental Fuel</w:t>
            </w:r>
          </w:p>
        </w:tc>
        <w:tc>
          <w:tcPr>
            <w:tcW w:w="992" w:type="dxa"/>
          </w:tcPr>
          <w:p w:rsidR="009A0A6C" w:rsidRPr="00A91955" w:rsidRDefault="009A0A6C" w:rsidP="008873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3,456,545 </w:t>
            </w:r>
          </w:p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3,456,545</w:t>
            </w:r>
          </w:p>
        </w:tc>
        <w:tc>
          <w:tcPr>
            <w:tcW w:w="1559" w:type="dxa"/>
          </w:tcPr>
          <w:p w:rsidR="009A0A6C" w:rsidRPr="00A91955" w:rsidRDefault="009A0A6C" w:rsidP="008873FA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Funds spent as received </w:t>
            </w:r>
          </w:p>
        </w:tc>
        <w:tc>
          <w:tcPr>
            <w:tcW w:w="2410" w:type="dxa"/>
          </w:tcPr>
          <w:p w:rsidR="009A0A6C" w:rsidRPr="00F12ACA" w:rsidRDefault="009A0A6C" w:rsidP="008873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Default="009A0A6C" w:rsidP="008873FA">
            <w:r w:rsidRPr="00F12ACA">
              <w:rPr>
                <w:rFonts w:ascii="Times New Roman" w:hAnsi="Times New Roman" w:cs="Times New Roman"/>
                <w:sz w:val="24"/>
                <w:szCs w:val="24"/>
              </w:rPr>
              <w:t>URF</w:t>
            </w:r>
          </w:p>
        </w:tc>
        <w:tc>
          <w:tcPr>
            <w:tcW w:w="1985" w:type="dxa"/>
          </w:tcPr>
          <w:p w:rsidR="009A0A6C" w:rsidRPr="00A91955" w:rsidRDefault="009A0A6C" w:rsidP="008873FA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Funds spent as received </w:t>
            </w:r>
          </w:p>
        </w:tc>
      </w:tr>
      <w:tr w:rsidR="009A0A6C" w:rsidRPr="00A91955" w:rsidTr="00F324AF">
        <w:trPr>
          <w:trHeight w:val="270"/>
        </w:trPr>
        <w:tc>
          <w:tcPr>
            <w:tcW w:w="761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9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sz w:val="24"/>
                <w:szCs w:val="24"/>
              </w:rPr>
              <w:t>Sub Total URF</w:t>
            </w:r>
          </w:p>
        </w:tc>
        <w:tc>
          <w:tcPr>
            <w:tcW w:w="992" w:type="dxa"/>
          </w:tcPr>
          <w:p w:rsidR="009A0A6C" w:rsidRPr="00A91955" w:rsidRDefault="009A0A6C" w:rsidP="008873F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955">
              <w:rPr>
                <w:rFonts w:ascii="Times New Roman" w:hAnsi="Times New Roman" w:cs="Times New Roman"/>
                <w:b/>
                <w:sz w:val="24"/>
                <w:szCs w:val="24"/>
              </w:rPr>
              <w:t>301,774,121</w:t>
            </w:r>
          </w:p>
        </w:tc>
        <w:tc>
          <w:tcPr>
            <w:tcW w:w="1701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289,722,074</w:t>
            </w:r>
          </w:p>
        </w:tc>
        <w:tc>
          <w:tcPr>
            <w:tcW w:w="1559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A0A6C" w:rsidRPr="00A91955" w:rsidRDefault="009A0A6C" w:rsidP="008873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A2AEE" w:rsidRDefault="00C846EE" w:rsidP="00BA2AE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Complied</w:t>
      </w:r>
      <w:r w:rsidR="00BA2AEE" w:rsidRPr="00D11920">
        <w:rPr>
          <w:rFonts w:ascii="Times New Roman" w:hAnsi="Times New Roman" w:cs="Times New Roman"/>
          <w:bCs/>
          <w:sz w:val="24"/>
          <w:szCs w:val="24"/>
        </w:rPr>
        <w:t xml:space="preserve"> by </w:t>
      </w:r>
    </w:p>
    <w:p w:rsidR="00B41F36" w:rsidRPr="00D11920" w:rsidRDefault="00B41F36" w:rsidP="00BA2AEE">
      <w:pPr>
        <w:rPr>
          <w:rFonts w:ascii="Times New Roman" w:hAnsi="Times New Roman" w:cs="Times New Roman"/>
          <w:bCs/>
          <w:sz w:val="24"/>
          <w:szCs w:val="24"/>
        </w:rPr>
      </w:pPr>
    </w:p>
    <w:p w:rsidR="00BA2AEE" w:rsidRPr="00D11920" w:rsidRDefault="00BA2AEE" w:rsidP="00BA2AE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11920">
        <w:rPr>
          <w:rFonts w:ascii="Times New Roman" w:hAnsi="Times New Roman" w:cs="Times New Roman"/>
          <w:bCs/>
          <w:sz w:val="24"/>
          <w:szCs w:val="24"/>
        </w:rPr>
        <w:t xml:space="preserve">Katende Jack </w:t>
      </w:r>
    </w:p>
    <w:p w:rsidR="00D753ED" w:rsidRDefault="00BA2AEE" w:rsidP="00A778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District Engineer </w:t>
      </w:r>
    </w:p>
    <w:p w:rsidR="009A0A6C" w:rsidRDefault="009A0A6C" w:rsidP="00A778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0A6C" w:rsidRDefault="009A0A6C" w:rsidP="00A778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0A6C" w:rsidRDefault="009A0A6C" w:rsidP="00A778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0A6C" w:rsidRDefault="00050677" w:rsidP="00A778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PHOTOS OF THE WORKS DONE </w:t>
      </w:r>
    </w:p>
    <w:p w:rsidR="009A0A6C" w:rsidRDefault="009A0A6C" w:rsidP="00A778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16"/>
        <w:gridCol w:w="4116"/>
      </w:tblGrid>
      <w:tr w:rsidR="00CA0F1C" w:rsidTr="006271C7">
        <w:trPr>
          <w:trHeight w:val="1390"/>
        </w:trPr>
        <w:tc>
          <w:tcPr>
            <w:tcW w:w="4116" w:type="dxa"/>
          </w:tcPr>
          <w:p w:rsidR="00993AB2" w:rsidRDefault="00CA0F1C" w:rsidP="00A778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4981">
              <w:rPr>
                <w:rFonts w:ascii="Bookman Old Style" w:hAnsi="Bookman Old Style"/>
                <w:noProof/>
                <w:lang w:val="en-GB" w:eastAsia="en-GB"/>
              </w:rPr>
              <w:drawing>
                <wp:inline distT="0" distB="0" distL="0" distR="0" wp14:anchorId="0F92D0B2" wp14:editId="0E5CF8D6">
                  <wp:extent cx="2469735" cy="1854838"/>
                  <wp:effectExtent l="0" t="0" r="6985" b="0"/>
                  <wp:docPr id="36385215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252"/>
                          <a:stretch/>
                        </pic:blipFill>
                        <pic:spPr bwMode="auto">
                          <a:xfrm>
                            <a:off x="0" y="0"/>
                            <a:ext cx="2476161" cy="1859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6" w:type="dxa"/>
          </w:tcPr>
          <w:p w:rsidR="00993AB2" w:rsidRDefault="00993AB2" w:rsidP="00A778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3E9EE5BF" wp14:editId="70E09744">
                  <wp:extent cx="2427006" cy="1819516"/>
                  <wp:effectExtent l="0" t="0" r="0" b="9525"/>
                  <wp:docPr id="4" name="Picture 4" descr="20250929_142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250929_142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9010" cy="1888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F1C" w:rsidTr="006271C7">
        <w:tc>
          <w:tcPr>
            <w:tcW w:w="4116" w:type="dxa"/>
          </w:tcPr>
          <w:p w:rsidR="00993AB2" w:rsidRDefault="00993AB2" w:rsidP="00A778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6" w:type="dxa"/>
          </w:tcPr>
          <w:p w:rsidR="00993AB2" w:rsidRPr="00541524" w:rsidRDefault="00993AB2" w:rsidP="00A778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1524">
              <w:rPr>
                <w:rFonts w:ascii="Times New Roman" w:hAnsi="Times New Roman" w:cs="Times New Roman"/>
                <w:bCs/>
                <w:sz w:val="24"/>
                <w:szCs w:val="24"/>
              </w:rPr>
              <w:t>Kyamusisi</w:t>
            </w:r>
          </w:p>
        </w:tc>
      </w:tr>
      <w:tr w:rsidR="00CA0F1C" w:rsidTr="006271C7">
        <w:tc>
          <w:tcPr>
            <w:tcW w:w="4116" w:type="dxa"/>
          </w:tcPr>
          <w:p w:rsidR="00993AB2" w:rsidRDefault="009032F8" w:rsidP="00A778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en-GB" w:eastAsia="en-GB"/>
              </w:rPr>
              <w:t xml:space="preserve">    </w:t>
            </w:r>
            <w:r>
              <w:rPr>
                <w:noProof/>
                <w:lang w:val="en-GB" w:eastAsia="en-GB"/>
              </w:rPr>
              <w:drawing>
                <wp:inline distT="0" distB="0" distL="0" distR="0" wp14:anchorId="6C416786" wp14:editId="242D62F6">
                  <wp:extent cx="2153540" cy="1891037"/>
                  <wp:effectExtent l="0" t="0" r="0" b="0"/>
                  <wp:docPr id="12" name="Picture 12" descr="C:\Users\user\AppData\Local\Microsoft\Windows\INetCache\Content.Word\IMG-20260819-WA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INetCache\Content.Word\IMG-20260819-WA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84" cy="1979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6" w:type="dxa"/>
          </w:tcPr>
          <w:p w:rsidR="00993AB2" w:rsidRDefault="00CA0F1C" w:rsidP="00A778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5AD0385B" wp14:editId="010ED31A">
                  <wp:extent cx="2412344" cy="1809258"/>
                  <wp:effectExtent l="0" t="0" r="7620" b="635"/>
                  <wp:docPr id="11" name="Picture 11" descr="C:\Users\user\AppData\Local\Microsoft\Windows\INetCache\Content.Word\IMG-20260629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Microsoft\Windows\INetCache\Content.Word\IMG-20260629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465" cy="1826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F1C" w:rsidTr="006271C7">
        <w:tc>
          <w:tcPr>
            <w:tcW w:w="4116" w:type="dxa"/>
          </w:tcPr>
          <w:p w:rsidR="00993AB2" w:rsidRDefault="009032F8" w:rsidP="009032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en-GB" w:eastAsia="en-GB"/>
                <w14:ligatures w14:val="none"/>
              </w:rPr>
              <w:t>Fululu and Matte before rehabilitation</w:t>
            </w:r>
          </w:p>
        </w:tc>
        <w:tc>
          <w:tcPr>
            <w:tcW w:w="4116" w:type="dxa"/>
          </w:tcPr>
          <w:p w:rsidR="00993AB2" w:rsidRDefault="00993AB2" w:rsidP="00A778A3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noProof/>
                <w:lang w:val="en-GB" w:eastAsia="en-GB"/>
                <w14:ligatures w14:val="none"/>
              </w:rPr>
              <w:t>Fululu and Matte during rehabilitation</w:t>
            </w:r>
          </w:p>
        </w:tc>
      </w:tr>
      <w:tr w:rsidR="00CA0F1C" w:rsidTr="006271C7">
        <w:tc>
          <w:tcPr>
            <w:tcW w:w="4116" w:type="dxa"/>
          </w:tcPr>
          <w:p w:rsidR="00993AB2" w:rsidRDefault="007067B1" w:rsidP="00A778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2280614" cy="1418406"/>
                  <wp:effectExtent l="0" t="0" r="5715" b="0"/>
                  <wp:docPr id="14" name="Picture 14" descr="C:\Users\user\AppData\Local\Microsoft\Windows\INetCache\Content.Word\IMG-20260601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Microsoft\Windows\INetCache\Content.Word\IMG-20260601-WA00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953"/>
                          <a:stretch/>
                        </pic:blipFill>
                        <pic:spPr bwMode="auto">
                          <a:xfrm>
                            <a:off x="0" y="0"/>
                            <a:ext cx="2306617" cy="1434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6" w:type="dxa"/>
          </w:tcPr>
          <w:p w:rsidR="00993AB2" w:rsidRDefault="00993AB2" w:rsidP="00A778A3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52F37B61" wp14:editId="61D10F87">
                  <wp:extent cx="2426970" cy="1511261"/>
                  <wp:effectExtent l="0" t="0" r="0" b="0"/>
                  <wp:docPr id="9" name="Picture 9" descr="C:\Users\user\AppData\Local\Microsoft\Windows\INetCache\Content.Word\IMG-20260710-WA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Microsoft\Windows\INetCache\Content.Word\IMG-20260710-WA001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544"/>
                          <a:stretch/>
                        </pic:blipFill>
                        <pic:spPr bwMode="auto">
                          <a:xfrm>
                            <a:off x="0" y="0"/>
                            <a:ext cx="2510974" cy="156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F1C" w:rsidTr="006271C7">
        <w:tc>
          <w:tcPr>
            <w:tcW w:w="4116" w:type="dxa"/>
          </w:tcPr>
          <w:p w:rsidR="00993AB2" w:rsidRDefault="007067B1" w:rsidP="00A778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en-GB" w:eastAsia="en-GB"/>
                <w14:ligatures w14:val="none"/>
              </w:rPr>
              <w:t xml:space="preserve">Kikonge-kanyanya road before rehabilitation </w:t>
            </w:r>
          </w:p>
        </w:tc>
        <w:tc>
          <w:tcPr>
            <w:tcW w:w="4116" w:type="dxa"/>
          </w:tcPr>
          <w:p w:rsidR="00993AB2" w:rsidRDefault="00993AB2" w:rsidP="00A778A3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noProof/>
                <w:lang w:val="en-GB" w:eastAsia="en-GB"/>
                <w14:ligatures w14:val="none"/>
              </w:rPr>
              <w:t xml:space="preserve">Kikonge-kanyanya road </w:t>
            </w:r>
            <w:r w:rsidR="00550573">
              <w:rPr>
                <w:noProof/>
                <w:lang w:val="en-GB" w:eastAsia="en-GB"/>
                <w14:ligatures w14:val="none"/>
              </w:rPr>
              <w:t>during rehabilitation</w:t>
            </w:r>
          </w:p>
        </w:tc>
      </w:tr>
      <w:tr w:rsidR="00CA0F1C" w:rsidTr="006271C7">
        <w:trPr>
          <w:trHeight w:val="2969"/>
        </w:trPr>
        <w:tc>
          <w:tcPr>
            <w:tcW w:w="4116" w:type="dxa"/>
          </w:tcPr>
          <w:p w:rsidR="00993AB2" w:rsidRDefault="00454D46" w:rsidP="00A778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39274311" wp14:editId="3244AE2E">
                  <wp:extent cx="2396958" cy="1802765"/>
                  <wp:effectExtent l="0" t="0" r="3810" b="6985"/>
                  <wp:docPr id="13" name="Picture 13" descr="C:\Users\user\AppData\Local\Microsoft\Windows\INetCache\Content.Word\IMG-20251001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Microsoft\Windows\INetCache\Content.Word\IMG-20251001-WA000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185"/>
                          <a:stretch/>
                        </pic:blipFill>
                        <pic:spPr bwMode="auto">
                          <a:xfrm>
                            <a:off x="0" y="0"/>
                            <a:ext cx="2478713" cy="1864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6" w:type="dxa"/>
          </w:tcPr>
          <w:p w:rsidR="00993AB2" w:rsidRDefault="00993AB2" w:rsidP="00A778A3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2C4D9F56" wp14:editId="38E6724C">
                  <wp:extent cx="2401368" cy="1802892"/>
                  <wp:effectExtent l="0" t="0" r="0" b="6985"/>
                  <wp:docPr id="7" name="Picture 7" descr="20250926_172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20250926_1727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399" cy="181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F1C" w:rsidTr="006271C7">
        <w:tc>
          <w:tcPr>
            <w:tcW w:w="4116" w:type="dxa"/>
          </w:tcPr>
          <w:p w:rsidR="00993AB2" w:rsidRDefault="00993AB2" w:rsidP="00A778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6" w:type="dxa"/>
          </w:tcPr>
          <w:p w:rsidR="00993AB2" w:rsidRDefault="00993AB2" w:rsidP="00BA0ED4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noProof/>
                <w:lang w:val="en-GB" w:eastAsia="en-GB"/>
                <w14:ligatures w14:val="none"/>
              </w:rPr>
              <w:t xml:space="preserve">Kalaalo swamp after  during opening </w:t>
            </w:r>
          </w:p>
        </w:tc>
      </w:tr>
      <w:tr w:rsidR="00CA0F1C" w:rsidTr="006271C7">
        <w:trPr>
          <w:trHeight w:val="2557"/>
        </w:trPr>
        <w:tc>
          <w:tcPr>
            <w:tcW w:w="4116" w:type="dxa"/>
          </w:tcPr>
          <w:p w:rsidR="00993AB2" w:rsidRDefault="00993AB2" w:rsidP="00A778A3">
            <w:pPr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7BBB8F18" wp14:editId="656D827A">
                  <wp:extent cx="2375731" cy="1785757"/>
                  <wp:effectExtent l="0" t="0" r="5715" b="5080"/>
                  <wp:docPr id="1" name="Picture 1" descr="C:\Users\user\AppData\Local\Microsoft\Windows\INetCache\Content.Word\20251009_0925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Microsoft\Windows\INetCache\Content.Word\20251009_0925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1079" cy="1797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3AB2" w:rsidRDefault="00993AB2" w:rsidP="00A778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6" w:type="dxa"/>
          </w:tcPr>
          <w:p w:rsidR="00993AB2" w:rsidRDefault="00993AB2" w:rsidP="00A778A3">
            <w:pPr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BEA730E" wp14:editId="7C4CC1F0">
                  <wp:extent cx="2400935" cy="1804702"/>
                  <wp:effectExtent l="0" t="0" r="0" b="5080"/>
                  <wp:docPr id="2" name="Picture 2" descr="C:\Users\user\AppData\Local\Microsoft\Windows\INetCache\Content.Word\IMG-20260217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IMG-20260217-WA001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420"/>
                          <a:stretch/>
                        </pic:blipFill>
                        <pic:spPr bwMode="auto">
                          <a:xfrm>
                            <a:off x="0" y="0"/>
                            <a:ext cx="2408065" cy="1810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93AB2" w:rsidRDefault="00993AB2" w:rsidP="00A778A3">
            <w:pPr>
              <w:rPr>
                <w:noProof/>
                <w:lang w:val="en-GB" w:eastAsia="en-GB"/>
                <w14:ligatures w14:val="none"/>
              </w:rPr>
            </w:pPr>
          </w:p>
        </w:tc>
      </w:tr>
      <w:tr w:rsidR="00CA0F1C" w:rsidTr="006271C7">
        <w:tc>
          <w:tcPr>
            <w:tcW w:w="4116" w:type="dxa"/>
          </w:tcPr>
          <w:p w:rsidR="00993AB2" w:rsidRDefault="00993AB2" w:rsidP="005B6C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en-GB" w:eastAsia="en-GB"/>
                <w14:ligatures w14:val="none"/>
              </w:rPr>
              <w:t>Kigogolo Swamp before rehabilitation</w:t>
            </w:r>
          </w:p>
        </w:tc>
        <w:tc>
          <w:tcPr>
            <w:tcW w:w="4116" w:type="dxa"/>
          </w:tcPr>
          <w:p w:rsidR="00993AB2" w:rsidRDefault="00993AB2" w:rsidP="00A778A3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noProof/>
                <w:lang w:val="en-GB" w:eastAsia="en-GB"/>
                <w14:ligatures w14:val="none"/>
              </w:rPr>
              <w:t>Kigogolo Swamp after rehabilitation</w:t>
            </w:r>
          </w:p>
        </w:tc>
      </w:tr>
      <w:tr w:rsidR="00CA0F1C" w:rsidTr="006271C7">
        <w:tc>
          <w:tcPr>
            <w:tcW w:w="4116" w:type="dxa"/>
          </w:tcPr>
          <w:p w:rsidR="00993AB2" w:rsidRDefault="00993AB2" w:rsidP="005B6CDF">
            <w:pPr>
              <w:rPr>
                <w:noProof/>
                <w:lang w:val="en-GB" w:eastAsia="en-GB"/>
                <w14:ligatures w14:val="none"/>
              </w:rPr>
            </w:pPr>
            <w:r w:rsidRPr="00E43DCC">
              <w:rPr>
                <w:noProof/>
                <w:lang w:val="en-GB" w:eastAsia="en-GB"/>
              </w:rPr>
              <w:drawing>
                <wp:inline distT="0" distB="0" distL="0" distR="0" wp14:anchorId="0397C356" wp14:editId="702D6ACB">
                  <wp:extent cx="1978660" cy="2313214"/>
                  <wp:effectExtent l="4445" t="0" r="6985" b="6985"/>
                  <wp:docPr id="3" name="Picture 3" descr="C:\Users\user\AppData\Local\Microsoft\Windows\INetCache\Content.Word\20260804_1338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AppData\Local\Microsoft\Windows\INetCache\Content.Word\20260804_13383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61"/>
                          <a:stretch/>
                        </pic:blipFill>
                        <pic:spPr bwMode="auto">
                          <a:xfrm rot="5400000">
                            <a:off x="0" y="0"/>
                            <a:ext cx="2022888" cy="23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6" w:type="dxa"/>
          </w:tcPr>
          <w:p w:rsidR="00993AB2" w:rsidRDefault="00993AB2" w:rsidP="00A778A3">
            <w:pPr>
              <w:rPr>
                <w:noProof/>
                <w:lang w:val="en-GB" w:eastAsia="en-GB"/>
              </w:rPr>
            </w:pPr>
          </w:p>
          <w:p w:rsidR="00993AB2" w:rsidRDefault="00993AB2" w:rsidP="00A778A3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289262C" wp14:editId="228A4273">
                  <wp:extent cx="2394323" cy="1795703"/>
                  <wp:effectExtent l="0" t="0" r="6350" b="0"/>
                  <wp:docPr id="35" name="Picture 35" descr="C:\Users\user\AppData\Local\Microsoft\Windows\INetCache\Content.Word\IMG-20260812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AppData\Local\Microsoft\Windows\INetCache\Content.Word\IMG-20260812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129" cy="1809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F1C" w:rsidTr="006271C7">
        <w:tc>
          <w:tcPr>
            <w:tcW w:w="4116" w:type="dxa"/>
          </w:tcPr>
          <w:p w:rsidR="00993AB2" w:rsidRDefault="001858A0" w:rsidP="005B6CDF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noProof/>
                <w:lang w:val="en-GB" w:eastAsia="en-GB"/>
                <w14:ligatures w14:val="none"/>
              </w:rPr>
              <w:t xml:space="preserve">Works along </w:t>
            </w:r>
            <w:r w:rsidR="00993AB2">
              <w:rPr>
                <w:noProof/>
                <w:lang w:val="en-GB" w:eastAsia="en-GB"/>
                <w14:ligatures w14:val="none"/>
              </w:rPr>
              <w:t>Nakwaya-kabulamuliro</w:t>
            </w:r>
          </w:p>
        </w:tc>
        <w:tc>
          <w:tcPr>
            <w:tcW w:w="4116" w:type="dxa"/>
          </w:tcPr>
          <w:p w:rsidR="00993AB2" w:rsidRDefault="005B0A24" w:rsidP="00A778A3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noProof/>
                <w:lang w:val="en-GB" w:eastAsia="en-GB"/>
                <w14:ligatures w14:val="none"/>
              </w:rPr>
              <w:t>Completed section along Nakwaya-Kabulamuliro</w:t>
            </w:r>
          </w:p>
        </w:tc>
      </w:tr>
      <w:tr w:rsidR="00CA0F1C" w:rsidTr="006271C7">
        <w:trPr>
          <w:trHeight w:val="2967"/>
        </w:trPr>
        <w:tc>
          <w:tcPr>
            <w:tcW w:w="4116" w:type="dxa"/>
          </w:tcPr>
          <w:p w:rsidR="00541524" w:rsidRDefault="00EA7A90" w:rsidP="005B6CDF">
            <w:pPr>
              <w:rPr>
                <w:noProof/>
                <w:lang w:val="en-GB" w:eastAsia="en-GB"/>
                <w14:ligatures w14:val="none"/>
              </w:rPr>
            </w:pPr>
            <w:r w:rsidRPr="002060FB">
              <w:rPr>
                <w:noProof/>
                <w:lang w:val="en-GB" w:eastAsia="en-GB"/>
              </w:rPr>
              <w:drawing>
                <wp:inline distT="0" distB="0" distL="0" distR="0" wp14:anchorId="4D7C700F" wp14:editId="39E3BCA0">
                  <wp:extent cx="2305685" cy="1794510"/>
                  <wp:effectExtent l="0" t="0" r="0" b="0"/>
                  <wp:docPr id="5" name="Picture 5" descr="C:\Users\user\Desktop\eng Ezra\IMG-20250506-WA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eng Ezra\IMG-20250506-WA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7930" cy="1835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6" w:type="dxa"/>
          </w:tcPr>
          <w:p w:rsidR="007E6759" w:rsidRDefault="007E6759" w:rsidP="00A778A3">
            <w:pPr>
              <w:rPr>
                <w:noProof/>
                <w:lang w:val="en-GB" w:eastAsia="en-GB"/>
                <w14:ligatures w14:val="none"/>
              </w:rPr>
            </w:pPr>
            <w:r w:rsidRPr="002060FB">
              <w:rPr>
                <w:noProof/>
                <w:lang w:val="en-GB" w:eastAsia="en-GB"/>
              </w:rPr>
              <w:drawing>
                <wp:inline distT="0" distB="0" distL="0" distR="0" wp14:anchorId="56645E78" wp14:editId="63891821">
                  <wp:extent cx="2382520" cy="1794510"/>
                  <wp:effectExtent l="0" t="0" r="0" b="0"/>
                  <wp:docPr id="17" name="Picture 17" descr="C:\Users\user\Desktop\eng Ezra\IMG-20250506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eng Ezra\IMG-20250506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308" cy="183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F1C" w:rsidTr="006271C7">
        <w:tc>
          <w:tcPr>
            <w:tcW w:w="4116" w:type="dxa"/>
          </w:tcPr>
          <w:p w:rsidR="00993AB2" w:rsidRDefault="00BA572F" w:rsidP="005B6CDF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noProof/>
                <w:lang w:val="en-GB" w:eastAsia="en-GB"/>
                <w14:ligatures w14:val="none"/>
              </w:rPr>
              <w:t>Section of Kyakosi-Nakilagala-Bidimbo-Kikunyu road before rehabilitation</w:t>
            </w:r>
            <w:r w:rsidR="00F227C1">
              <w:rPr>
                <w:noProof/>
                <w:lang w:val="en-GB" w:eastAsia="en-GB"/>
                <w14:ligatures w14:val="none"/>
              </w:rPr>
              <w:t>.</w:t>
            </w:r>
            <w:r>
              <w:rPr>
                <w:noProof/>
                <w:lang w:val="en-GB" w:eastAsia="en-GB"/>
                <w14:ligatures w14:val="none"/>
              </w:rPr>
              <w:t xml:space="preserve"> </w:t>
            </w:r>
          </w:p>
        </w:tc>
        <w:tc>
          <w:tcPr>
            <w:tcW w:w="4116" w:type="dxa"/>
          </w:tcPr>
          <w:p w:rsidR="00993AB2" w:rsidRDefault="00D23B55" w:rsidP="00D23B55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noProof/>
                <w:lang w:val="en-GB" w:eastAsia="en-GB"/>
                <w14:ligatures w14:val="none"/>
              </w:rPr>
              <w:t>Section of Kyakosi-Nakilagala-Bidimbo-Kikunyu road during rehabilitaion</w:t>
            </w:r>
            <w:r w:rsidR="00F227C1">
              <w:rPr>
                <w:noProof/>
                <w:lang w:val="en-GB" w:eastAsia="en-GB"/>
                <w14:ligatures w14:val="none"/>
              </w:rPr>
              <w:t>.</w:t>
            </w:r>
          </w:p>
        </w:tc>
      </w:tr>
      <w:tr w:rsidR="00CA0F1C" w:rsidTr="006271C7">
        <w:trPr>
          <w:trHeight w:val="2848"/>
        </w:trPr>
        <w:tc>
          <w:tcPr>
            <w:tcW w:w="4116" w:type="dxa"/>
          </w:tcPr>
          <w:p w:rsidR="004C3AAB" w:rsidRDefault="00A93090" w:rsidP="005B6CDF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5DA95321" wp14:editId="43E6F633">
                  <wp:extent cx="2323691" cy="1740891"/>
                  <wp:effectExtent l="0" t="0" r="635" b="0"/>
                  <wp:docPr id="6" name="Picture 6" descr="C:\Users\user\AppData\Local\Microsoft\Windows\INetCache\Content.Word\IMG-20260526-WA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INetCache\Content.Word\IMG-20260526-WA002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678"/>
                          <a:stretch/>
                        </pic:blipFill>
                        <pic:spPr bwMode="auto">
                          <a:xfrm>
                            <a:off x="0" y="0"/>
                            <a:ext cx="2346495" cy="175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6" w:type="dxa"/>
          </w:tcPr>
          <w:p w:rsidR="004C3AAB" w:rsidRDefault="008B4A59" w:rsidP="00A778A3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092EA7C" wp14:editId="5F3A8065">
                  <wp:extent cx="2470946" cy="1572426"/>
                  <wp:effectExtent l="0" t="0" r="5715" b="8890"/>
                  <wp:docPr id="8" name="Picture 8" descr="C:\Users\user\AppData\Local\Microsoft\Windows\INetCache\Content.Word\IMG-20260627-WA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Microsoft\Windows\INetCache\Content.Word\IMG-20260627-WA001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909"/>
                          <a:stretch/>
                        </pic:blipFill>
                        <pic:spPr bwMode="auto">
                          <a:xfrm>
                            <a:off x="0" y="0"/>
                            <a:ext cx="2515328" cy="1600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F1C" w:rsidTr="006271C7">
        <w:tc>
          <w:tcPr>
            <w:tcW w:w="4116" w:type="dxa"/>
          </w:tcPr>
          <w:p w:rsidR="004C3AAB" w:rsidRDefault="006515BA" w:rsidP="006515BA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noProof/>
                <w:lang w:val="en-GB" w:eastAsia="en-GB"/>
                <w14:ligatures w14:val="none"/>
              </w:rPr>
              <w:t>Section of  Kambuzi-Wabiyinja-Kakindu road durig  rehabilitation (opening of swamp)</w:t>
            </w:r>
          </w:p>
        </w:tc>
        <w:tc>
          <w:tcPr>
            <w:tcW w:w="4116" w:type="dxa"/>
          </w:tcPr>
          <w:p w:rsidR="004C3AAB" w:rsidRDefault="006515BA" w:rsidP="006515BA">
            <w:pPr>
              <w:rPr>
                <w:noProof/>
                <w:lang w:val="en-GB" w:eastAsia="en-GB"/>
                <w14:ligatures w14:val="none"/>
              </w:rPr>
            </w:pPr>
            <w:r>
              <w:rPr>
                <w:noProof/>
                <w:lang w:val="en-GB" w:eastAsia="en-GB"/>
                <w14:ligatures w14:val="none"/>
              </w:rPr>
              <w:t xml:space="preserve">Section of  Kambuzi-Wabiyinja-Kakindu road durig  rehabilitation </w:t>
            </w:r>
          </w:p>
        </w:tc>
      </w:tr>
    </w:tbl>
    <w:p w:rsidR="009A0A6C" w:rsidRDefault="009A0A6C" w:rsidP="00A778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0A6C" w:rsidRDefault="009A0A6C" w:rsidP="00A778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0A6C" w:rsidRDefault="009A0A6C" w:rsidP="00A778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0A6C" w:rsidRDefault="009A0A6C" w:rsidP="00A778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0A6C" w:rsidRDefault="009A0A6C" w:rsidP="00A778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0A6C" w:rsidRDefault="009A0A6C" w:rsidP="00A778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A0A6C" w:rsidSect="003C6695">
      <w:pgSz w:w="15840" w:h="12240" w:orient="landscape"/>
      <w:pgMar w:top="851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A90" w:rsidRDefault="00450A90" w:rsidP="001404CA">
      <w:pPr>
        <w:spacing w:after="0" w:line="240" w:lineRule="auto"/>
      </w:pPr>
      <w:r>
        <w:separator/>
      </w:r>
    </w:p>
  </w:endnote>
  <w:endnote w:type="continuationSeparator" w:id="0">
    <w:p w:rsidR="00450A90" w:rsidRDefault="00450A90" w:rsidP="00140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A90" w:rsidRDefault="00450A90" w:rsidP="001404CA">
      <w:pPr>
        <w:spacing w:after="0" w:line="240" w:lineRule="auto"/>
      </w:pPr>
      <w:r>
        <w:separator/>
      </w:r>
    </w:p>
  </w:footnote>
  <w:footnote w:type="continuationSeparator" w:id="0">
    <w:p w:rsidR="00450A90" w:rsidRDefault="00450A90" w:rsidP="001404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22CE5"/>
    <w:multiLevelType w:val="hybridMultilevel"/>
    <w:tmpl w:val="20FA9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D72034"/>
    <w:multiLevelType w:val="hybridMultilevel"/>
    <w:tmpl w:val="302684E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823821"/>
    <w:multiLevelType w:val="hybridMultilevel"/>
    <w:tmpl w:val="1196FE1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420302"/>
    <w:multiLevelType w:val="hybridMultilevel"/>
    <w:tmpl w:val="1556D1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85560"/>
    <w:multiLevelType w:val="hybridMultilevel"/>
    <w:tmpl w:val="09821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CF2B64"/>
    <w:multiLevelType w:val="hybridMultilevel"/>
    <w:tmpl w:val="B3BA703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F45A50"/>
    <w:multiLevelType w:val="hybridMultilevel"/>
    <w:tmpl w:val="E8E2E3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8100BD"/>
    <w:multiLevelType w:val="hybridMultilevel"/>
    <w:tmpl w:val="CFC2DA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87A"/>
    <w:rsid w:val="00006513"/>
    <w:rsid w:val="0001079D"/>
    <w:rsid w:val="00012856"/>
    <w:rsid w:val="000206A4"/>
    <w:rsid w:val="00027D80"/>
    <w:rsid w:val="000313C1"/>
    <w:rsid w:val="000326E3"/>
    <w:rsid w:val="000403FB"/>
    <w:rsid w:val="00042272"/>
    <w:rsid w:val="000449B4"/>
    <w:rsid w:val="00050677"/>
    <w:rsid w:val="000671E1"/>
    <w:rsid w:val="00077555"/>
    <w:rsid w:val="0008085A"/>
    <w:rsid w:val="000837E2"/>
    <w:rsid w:val="00095E11"/>
    <w:rsid w:val="000B65B2"/>
    <w:rsid w:val="000C00D0"/>
    <w:rsid w:val="000C0E64"/>
    <w:rsid w:val="000C6AD6"/>
    <w:rsid w:val="000D3D23"/>
    <w:rsid w:val="000D40BD"/>
    <w:rsid w:val="000D4612"/>
    <w:rsid w:val="000D69A3"/>
    <w:rsid w:val="000E230A"/>
    <w:rsid w:val="000E6121"/>
    <w:rsid w:val="000E7336"/>
    <w:rsid w:val="0010038A"/>
    <w:rsid w:val="001005FF"/>
    <w:rsid w:val="001067E2"/>
    <w:rsid w:val="00110210"/>
    <w:rsid w:val="00112EB1"/>
    <w:rsid w:val="00117089"/>
    <w:rsid w:val="00120466"/>
    <w:rsid w:val="00122F6B"/>
    <w:rsid w:val="00136453"/>
    <w:rsid w:val="00137DFB"/>
    <w:rsid w:val="001404CA"/>
    <w:rsid w:val="001406B7"/>
    <w:rsid w:val="0014238E"/>
    <w:rsid w:val="00146801"/>
    <w:rsid w:val="00167C53"/>
    <w:rsid w:val="001731D1"/>
    <w:rsid w:val="0017473F"/>
    <w:rsid w:val="00181E61"/>
    <w:rsid w:val="001858A0"/>
    <w:rsid w:val="00185D78"/>
    <w:rsid w:val="001A1586"/>
    <w:rsid w:val="001A22EA"/>
    <w:rsid w:val="001C71F3"/>
    <w:rsid w:val="001D2613"/>
    <w:rsid w:val="001D565A"/>
    <w:rsid w:val="00214DA1"/>
    <w:rsid w:val="002426A3"/>
    <w:rsid w:val="002450EA"/>
    <w:rsid w:val="00250F34"/>
    <w:rsid w:val="002513C4"/>
    <w:rsid w:val="002518FD"/>
    <w:rsid w:val="00256483"/>
    <w:rsid w:val="00270817"/>
    <w:rsid w:val="002753E1"/>
    <w:rsid w:val="0028478B"/>
    <w:rsid w:val="00286861"/>
    <w:rsid w:val="00286AE3"/>
    <w:rsid w:val="00286CEE"/>
    <w:rsid w:val="0029756E"/>
    <w:rsid w:val="002A2303"/>
    <w:rsid w:val="002A5220"/>
    <w:rsid w:val="002B7DBE"/>
    <w:rsid w:val="002C6BE0"/>
    <w:rsid w:val="002D3724"/>
    <w:rsid w:val="002D3F15"/>
    <w:rsid w:val="002D4541"/>
    <w:rsid w:val="002E076C"/>
    <w:rsid w:val="003404E1"/>
    <w:rsid w:val="0037144D"/>
    <w:rsid w:val="003735F2"/>
    <w:rsid w:val="00377A9D"/>
    <w:rsid w:val="003923A6"/>
    <w:rsid w:val="00395279"/>
    <w:rsid w:val="003978B4"/>
    <w:rsid w:val="003A5A0C"/>
    <w:rsid w:val="003B3147"/>
    <w:rsid w:val="003C6695"/>
    <w:rsid w:val="003D313E"/>
    <w:rsid w:val="003E0987"/>
    <w:rsid w:val="003E3865"/>
    <w:rsid w:val="003E7314"/>
    <w:rsid w:val="003F16B8"/>
    <w:rsid w:val="00400BD4"/>
    <w:rsid w:val="00411D4E"/>
    <w:rsid w:val="00413956"/>
    <w:rsid w:val="0042178D"/>
    <w:rsid w:val="004318EE"/>
    <w:rsid w:val="00441B7D"/>
    <w:rsid w:val="00443F26"/>
    <w:rsid w:val="00450A90"/>
    <w:rsid w:val="00454D46"/>
    <w:rsid w:val="00455C71"/>
    <w:rsid w:val="00461BE5"/>
    <w:rsid w:val="00467419"/>
    <w:rsid w:val="0046743A"/>
    <w:rsid w:val="00470266"/>
    <w:rsid w:val="00474CAF"/>
    <w:rsid w:val="00476BD8"/>
    <w:rsid w:val="00486F0C"/>
    <w:rsid w:val="004A20F1"/>
    <w:rsid w:val="004B0104"/>
    <w:rsid w:val="004B36CA"/>
    <w:rsid w:val="004C3AAB"/>
    <w:rsid w:val="004C4871"/>
    <w:rsid w:val="004D08B8"/>
    <w:rsid w:val="004D2083"/>
    <w:rsid w:val="004D5CCC"/>
    <w:rsid w:val="004E3B46"/>
    <w:rsid w:val="004E5C88"/>
    <w:rsid w:val="004E5F27"/>
    <w:rsid w:val="00512E8A"/>
    <w:rsid w:val="00517A76"/>
    <w:rsid w:val="00521B80"/>
    <w:rsid w:val="00531EFC"/>
    <w:rsid w:val="005327CA"/>
    <w:rsid w:val="00533D86"/>
    <w:rsid w:val="0053672E"/>
    <w:rsid w:val="00541524"/>
    <w:rsid w:val="005424E3"/>
    <w:rsid w:val="00544CCD"/>
    <w:rsid w:val="00546030"/>
    <w:rsid w:val="00550573"/>
    <w:rsid w:val="00560032"/>
    <w:rsid w:val="005824A7"/>
    <w:rsid w:val="005A277B"/>
    <w:rsid w:val="005B0A24"/>
    <w:rsid w:val="005B1287"/>
    <w:rsid w:val="005B14E4"/>
    <w:rsid w:val="005B6CDF"/>
    <w:rsid w:val="005C5687"/>
    <w:rsid w:val="005C5A11"/>
    <w:rsid w:val="005D5CAF"/>
    <w:rsid w:val="005E7AAF"/>
    <w:rsid w:val="005F346E"/>
    <w:rsid w:val="005F6E73"/>
    <w:rsid w:val="006035C9"/>
    <w:rsid w:val="00614E92"/>
    <w:rsid w:val="00623969"/>
    <w:rsid w:val="0062410A"/>
    <w:rsid w:val="00626FE3"/>
    <w:rsid w:val="006271C7"/>
    <w:rsid w:val="00635BFF"/>
    <w:rsid w:val="0064295A"/>
    <w:rsid w:val="006432D0"/>
    <w:rsid w:val="006515BA"/>
    <w:rsid w:val="0065537C"/>
    <w:rsid w:val="006572E7"/>
    <w:rsid w:val="006742AB"/>
    <w:rsid w:val="006867D3"/>
    <w:rsid w:val="00691BD7"/>
    <w:rsid w:val="006942E2"/>
    <w:rsid w:val="006A46D1"/>
    <w:rsid w:val="006A5460"/>
    <w:rsid w:val="006B2388"/>
    <w:rsid w:val="006E7895"/>
    <w:rsid w:val="007067B1"/>
    <w:rsid w:val="0070685A"/>
    <w:rsid w:val="00712808"/>
    <w:rsid w:val="00720FFA"/>
    <w:rsid w:val="00721E8B"/>
    <w:rsid w:val="00726BC9"/>
    <w:rsid w:val="00731FD0"/>
    <w:rsid w:val="007322E8"/>
    <w:rsid w:val="00742BCD"/>
    <w:rsid w:val="00742F24"/>
    <w:rsid w:val="00745F06"/>
    <w:rsid w:val="00763754"/>
    <w:rsid w:val="0077555F"/>
    <w:rsid w:val="00777E87"/>
    <w:rsid w:val="00782B2B"/>
    <w:rsid w:val="007911E7"/>
    <w:rsid w:val="007A3A14"/>
    <w:rsid w:val="007B2793"/>
    <w:rsid w:val="007C0B00"/>
    <w:rsid w:val="007C1034"/>
    <w:rsid w:val="007C62D5"/>
    <w:rsid w:val="007D66E3"/>
    <w:rsid w:val="007E2E67"/>
    <w:rsid w:val="007E6759"/>
    <w:rsid w:val="007E787C"/>
    <w:rsid w:val="007F1617"/>
    <w:rsid w:val="00800C24"/>
    <w:rsid w:val="00802EA6"/>
    <w:rsid w:val="008108DF"/>
    <w:rsid w:val="00812F00"/>
    <w:rsid w:val="00831DDC"/>
    <w:rsid w:val="008375DB"/>
    <w:rsid w:val="0084297C"/>
    <w:rsid w:val="00844EFF"/>
    <w:rsid w:val="008460C4"/>
    <w:rsid w:val="00846959"/>
    <w:rsid w:val="008524ED"/>
    <w:rsid w:val="008672E0"/>
    <w:rsid w:val="0087082B"/>
    <w:rsid w:val="00870B9F"/>
    <w:rsid w:val="008742CC"/>
    <w:rsid w:val="008873FA"/>
    <w:rsid w:val="008905E6"/>
    <w:rsid w:val="008B4A59"/>
    <w:rsid w:val="008B64EE"/>
    <w:rsid w:val="008C206F"/>
    <w:rsid w:val="008D0DC5"/>
    <w:rsid w:val="008D7267"/>
    <w:rsid w:val="008E677E"/>
    <w:rsid w:val="008F106C"/>
    <w:rsid w:val="008F4DFC"/>
    <w:rsid w:val="0090106A"/>
    <w:rsid w:val="009032F8"/>
    <w:rsid w:val="00915033"/>
    <w:rsid w:val="009212C7"/>
    <w:rsid w:val="009217C3"/>
    <w:rsid w:val="0092345E"/>
    <w:rsid w:val="00927FF0"/>
    <w:rsid w:val="00930CE0"/>
    <w:rsid w:val="0093681A"/>
    <w:rsid w:val="00943651"/>
    <w:rsid w:val="00947DF5"/>
    <w:rsid w:val="00963627"/>
    <w:rsid w:val="00964EFA"/>
    <w:rsid w:val="0097032F"/>
    <w:rsid w:val="009759E9"/>
    <w:rsid w:val="009811DD"/>
    <w:rsid w:val="00981747"/>
    <w:rsid w:val="00982411"/>
    <w:rsid w:val="0099080C"/>
    <w:rsid w:val="00993AB2"/>
    <w:rsid w:val="009A0A6C"/>
    <w:rsid w:val="009B0497"/>
    <w:rsid w:val="009B6AED"/>
    <w:rsid w:val="009C46F7"/>
    <w:rsid w:val="009C4979"/>
    <w:rsid w:val="009C64A8"/>
    <w:rsid w:val="009D27E3"/>
    <w:rsid w:val="009E0323"/>
    <w:rsid w:val="009E2768"/>
    <w:rsid w:val="00A10F60"/>
    <w:rsid w:val="00A12D83"/>
    <w:rsid w:val="00A14AF1"/>
    <w:rsid w:val="00A23DA7"/>
    <w:rsid w:val="00A47978"/>
    <w:rsid w:val="00A532F9"/>
    <w:rsid w:val="00A55135"/>
    <w:rsid w:val="00A56FA7"/>
    <w:rsid w:val="00A6287A"/>
    <w:rsid w:val="00A778A3"/>
    <w:rsid w:val="00A91955"/>
    <w:rsid w:val="00A92E67"/>
    <w:rsid w:val="00A93090"/>
    <w:rsid w:val="00AA2072"/>
    <w:rsid w:val="00AA4146"/>
    <w:rsid w:val="00AB6228"/>
    <w:rsid w:val="00AD37AE"/>
    <w:rsid w:val="00AE1D3C"/>
    <w:rsid w:val="00AE4E11"/>
    <w:rsid w:val="00AF5C46"/>
    <w:rsid w:val="00AF5D9E"/>
    <w:rsid w:val="00AF6EF0"/>
    <w:rsid w:val="00B02F61"/>
    <w:rsid w:val="00B04616"/>
    <w:rsid w:val="00B05847"/>
    <w:rsid w:val="00B059C5"/>
    <w:rsid w:val="00B13D79"/>
    <w:rsid w:val="00B17177"/>
    <w:rsid w:val="00B2369D"/>
    <w:rsid w:val="00B273B7"/>
    <w:rsid w:val="00B275BD"/>
    <w:rsid w:val="00B30736"/>
    <w:rsid w:val="00B41F36"/>
    <w:rsid w:val="00B43C59"/>
    <w:rsid w:val="00B47196"/>
    <w:rsid w:val="00B475BC"/>
    <w:rsid w:val="00B54532"/>
    <w:rsid w:val="00B5558B"/>
    <w:rsid w:val="00B57C09"/>
    <w:rsid w:val="00B64971"/>
    <w:rsid w:val="00B76EFB"/>
    <w:rsid w:val="00B82288"/>
    <w:rsid w:val="00B8654F"/>
    <w:rsid w:val="00BA0304"/>
    <w:rsid w:val="00BA0E41"/>
    <w:rsid w:val="00BA0ED4"/>
    <w:rsid w:val="00BA1B42"/>
    <w:rsid w:val="00BA2AEE"/>
    <w:rsid w:val="00BA572F"/>
    <w:rsid w:val="00BA7C90"/>
    <w:rsid w:val="00BD1312"/>
    <w:rsid w:val="00BE5B6F"/>
    <w:rsid w:val="00BE5C39"/>
    <w:rsid w:val="00C03158"/>
    <w:rsid w:val="00C06880"/>
    <w:rsid w:val="00C24241"/>
    <w:rsid w:val="00C3109E"/>
    <w:rsid w:val="00C32AE2"/>
    <w:rsid w:val="00C34058"/>
    <w:rsid w:val="00C51549"/>
    <w:rsid w:val="00C51C8F"/>
    <w:rsid w:val="00C61840"/>
    <w:rsid w:val="00C70821"/>
    <w:rsid w:val="00C70922"/>
    <w:rsid w:val="00C724CE"/>
    <w:rsid w:val="00C73D80"/>
    <w:rsid w:val="00C75D43"/>
    <w:rsid w:val="00C819BC"/>
    <w:rsid w:val="00C846EE"/>
    <w:rsid w:val="00CA0F1C"/>
    <w:rsid w:val="00CA4B0B"/>
    <w:rsid w:val="00CB68A3"/>
    <w:rsid w:val="00CC3C07"/>
    <w:rsid w:val="00CC524F"/>
    <w:rsid w:val="00CD1FDB"/>
    <w:rsid w:val="00CD3AC5"/>
    <w:rsid w:val="00CD6560"/>
    <w:rsid w:val="00CD7EBD"/>
    <w:rsid w:val="00CF03F1"/>
    <w:rsid w:val="00CF0BB0"/>
    <w:rsid w:val="00D046F1"/>
    <w:rsid w:val="00D11920"/>
    <w:rsid w:val="00D14481"/>
    <w:rsid w:val="00D23B55"/>
    <w:rsid w:val="00D37A00"/>
    <w:rsid w:val="00D447C9"/>
    <w:rsid w:val="00D62658"/>
    <w:rsid w:val="00D66528"/>
    <w:rsid w:val="00D753ED"/>
    <w:rsid w:val="00D76352"/>
    <w:rsid w:val="00D8402C"/>
    <w:rsid w:val="00D920C2"/>
    <w:rsid w:val="00DA101D"/>
    <w:rsid w:val="00DC08FD"/>
    <w:rsid w:val="00DC259C"/>
    <w:rsid w:val="00DC29E9"/>
    <w:rsid w:val="00DD189D"/>
    <w:rsid w:val="00DD6530"/>
    <w:rsid w:val="00DE7A58"/>
    <w:rsid w:val="00DF4A98"/>
    <w:rsid w:val="00DF64E7"/>
    <w:rsid w:val="00E0455F"/>
    <w:rsid w:val="00E12229"/>
    <w:rsid w:val="00E12C79"/>
    <w:rsid w:val="00E33AB5"/>
    <w:rsid w:val="00E3551E"/>
    <w:rsid w:val="00E364D0"/>
    <w:rsid w:val="00E40263"/>
    <w:rsid w:val="00E618B6"/>
    <w:rsid w:val="00E63D07"/>
    <w:rsid w:val="00E83942"/>
    <w:rsid w:val="00E86A2F"/>
    <w:rsid w:val="00E90F27"/>
    <w:rsid w:val="00E9593E"/>
    <w:rsid w:val="00EA0734"/>
    <w:rsid w:val="00EA5F59"/>
    <w:rsid w:val="00EA7A90"/>
    <w:rsid w:val="00ED7A8B"/>
    <w:rsid w:val="00EE7418"/>
    <w:rsid w:val="00EF62A2"/>
    <w:rsid w:val="00F01566"/>
    <w:rsid w:val="00F140A7"/>
    <w:rsid w:val="00F227C1"/>
    <w:rsid w:val="00F24226"/>
    <w:rsid w:val="00F324AF"/>
    <w:rsid w:val="00F37BE9"/>
    <w:rsid w:val="00F4641D"/>
    <w:rsid w:val="00F530D8"/>
    <w:rsid w:val="00F55604"/>
    <w:rsid w:val="00F56088"/>
    <w:rsid w:val="00F568DF"/>
    <w:rsid w:val="00F614FB"/>
    <w:rsid w:val="00F61AAC"/>
    <w:rsid w:val="00F74627"/>
    <w:rsid w:val="00F81125"/>
    <w:rsid w:val="00F84E97"/>
    <w:rsid w:val="00F94F6B"/>
    <w:rsid w:val="00F951C6"/>
    <w:rsid w:val="00FA504B"/>
    <w:rsid w:val="00FA57BE"/>
    <w:rsid w:val="00FB1461"/>
    <w:rsid w:val="00FC1B94"/>
    <w:rsid w:val="00FC4961"/>
    <w:rsid w:val="00FC7408"/>
    <w:rsid w:val="00FD2481"/>
    <w:rsid w:val="00FD253F"/>
    <w:rsid w:val="00FD5227"/>
    <w:rsid w:val="00FF2F93"/>
    <w:rsid w:val="00F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1281A7-3035-4A48-AF8B-8CDB0188E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10A"/>
    <w:rPr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410A"/>
    <w:pPr>
      <w:spacing w:after="0" w:line="240" w:lineRule="auto"/>
    </w:pPr>
    <w:rPr>
      <w:kern w:val="2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24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04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4CA"/>
    <w:rPr>
      <w:kern w:val="2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404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4CA"/>
    <w:rPr>
      <w:kern w:val="2"/>
      <w:lang w:val="en-US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920"/>
    <w:rPr>
      <w:rFonts w:ascii="Segoe UI" w:hAnsi="Segoe UI" w:cs="Segoe UI"/>
      <w:kern w:val="2"/>
      <w:sz w:val="18"/>
      <w:szCs w:val="1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EF08F-CFF2-4858-BE5D-2D34A1FCB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1204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112</cp:revision>
  <cp:lastPrinted>2026-09-29T13:36:00Z</cp:lastPrinted>
  <dcterms:created xsi:type="dcterms:W3CDTF">2026-09-17T07:45:00Z</dcterms:created>
  <dcterms:modified xsi:type="dcterms:W3CDTF">2026-09-29T13:37:00Z</dcterms:modified>
</cp:coreProperties>
</file>